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956" w:rsidRPr="00FB0B41" w:rsidRDefault="00437956" w:rsidP="004D5ECC">
      <w:pPr>
        <w:rPr>
          <w:b/>
          <w:caps/>
          <w:sz w:val="26"/>
          <w:szCs w:val="26"/>
          <w:lang w:val="ro-RO"/>
        </w:rPr>
      </w:pPr>
      <w:r w:rsidRPr="00FB0B41">
        <w:rPr>
          <w:b/>
          <w:caps/>
          <w:sz w:val="28"/>
          <w:szCs w:val="28"/>
          <w:lang w:val="ro-RO"/>
        </w:rPr>
        <w:t xml:space="preserve">                   </w:t>
      </w:r>
      <w:r w:rsidR="00D62554" w:rsidRPr="00FB0B41">
        <w:rPr>
          <w:b/>
          <w:caps/>
          <w:sz w:val="28"/>
          <w:szCs w:val="28"/>
          <w:lang w:val="ro-RO"/>
        </w:rPr>
        <w:t xml:space="preserve"> </w:t>
      </w:r>
      <w:r w:rsidRPr="00FB0B41">
        <w:rPr>
          <w:b/>
          <w:caps/>
          <w:sz w:val="28"/>
          <w:szCs w:val="28"/>
          <w:lang w:val="ro-RO"/>
        </w:rPr>
        <w:t xml:space="preserve">   </w:t>
      </w:r>
      <w:r w:rsidR="000C2422" w:rsidRPr="00FB0B41">
        <w:rPr>
          <w:b/>
          <w:caps/>
          <w:sz w:val="28"/>
          <w:szCs w:val="28"/>
          <w:lang w:val="ro-RO"/>
        </w:rPr>
        <w:t xml:space="preserve">   </w:t>
      </w:r>
      <w:r w:rsidR="00F55FE7" w:rsidRPr="00FB0B41">
        <w:rPr>
          <w:b/>
          <w:caps/>
          <w:sz w:val="28"/>
          <w:szCs w:val="28"/>
          <w:lang w:val="ro-RO"/>
        </w:rPr>
        <w:t xml:space="preserve"> </w:t>
      </w:r>
      <w:r w:rsidR="000C2422" w:rsidRPr="00FB0B41">
        <w:rPr>
          <w:b/>
          <w:caps/>
          <w:sz w:val="28"/>
          <w:szCs w:val="28"/>
          <w:lang w:val="ro-RO"/>
        </w:rPr>
        <w:t xml:space="preserve">  </w:t>
      </w:r>
      <w:r w:rsidRPr="00FB0B41">
        <w:rPr>
          <w:b/>
          <w:caps/>
          <w:sz w:val="26"/>
          <w:szCs w:val="26"/>
          <w:lang w:val="ro-RO"/>
        </w:rPr>
        <w:t>ROMÂNIA</w:t>
      </w:r>
    </w:p>
    <w:p w:rsidR="00437956" w:rsidRPr="00FB0B41" w:rsidRDefault="00626508" w:rsidP="00437956">
      <w:pPr>
        <w:rPr>
          <w:lang w:val="ro-RO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65408" behindDoc="1" locked="0" layoutInCell="1" allowOverlap="1" wp14:anchorId="57E9C1D7" wp14:editId="3DBE2B59">
            <wp:simplePos x="0" y="0"/>
            <wp:positionH relativeFrom="column">
              <wp:posOffset>1323975</wp:posOffset>
            </wp:positionH>
            <wp:positionV relativeFrom="paragraph">
              <wp:posOffset>26035</wp:posOffset>
            </wp:positionV>
            <wp:extent cx="742950" cy="983615"/>
            <wp:effectExtent l="0" t="0" r="0" b="6985"/>
            <wp:wrapNone/>
            <wp:docPr id="1" name="Picture 1" descr="622px-Coat_of_arms_of_Rom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622px-Coat_of_arms_of_Romani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83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7956" w:rsidRPr="00FB0B41" w:rsidRDefault="00437956" w:rsidP="00437956">
      <w:pPr>
        <w:rPr>
          <w:lang w:val="ro-RO"/>
        </w:rPr>
      </w:pPr>
    </w:p>
    <w:p w:rsidR="00437956" w:rsidRPr="00FB0B41" w:rsidRDefault="00437956" w:rsidP="00437956">
      <w:pPr>
        <w:rPr>
          <w:lang w:val="ro-RO"/>
        </w:rPr>
      </w:pPr>
    </w:p>
    <w:p w:rsidR="00437956" w:rsidRDefault="00437956" w:rsidP="00437956">
      <w:pPr>
        <w:rPr>
          <w:lang w:val="ro-RO"/>
        </w:rPr>
      </w:pPr>
    </w:p>
    <w:p w:rsidR="00626508" w:rsidRPr="00FB0B41" w:rsidRDefault="00626508" w:rsidP="00437956">
      <w:pPr>
        <w:rPr>
          <w:lang w:val="ro-RO"/>
        </w:rPr>
      </w:pPr>
    </w:p>
    <w:p w:rsidR="00437956" w:rsidRPr="00FB0B41" w:rsidRDefault="00437956" w:rsidP="00437956">
      <w:pPr>
        <w:rPr>
          <w:lang w:val="ro-RO"/>
        </w:rPr>
      </w:pPr>
    </w:p>
    <w:p w:rsidR="00437956" w:rsidRPr="00FB0B41" w:rsidRDefault="00286DEF" w:rsidP="00437956">
      <w:pPr>
        <w:rPr>
          <w:b/>
          <w:lang w:val="ro-RO"/>
        </w:rPr>
      </w:pPr>
      <w:r w:rsidRPr="00FB0B41">
        <w:rPr>
          <w:b/>
          <w:lang w:val="ro-RO"/>
        </w:rPr>
        <w:t xml:space="preserve">        </w:t>
      </w:r>
      <w:r w:rsidR="00437956" w:rsidRPr="00FB0B41">
        <w:rPr>
          <w:b/>
          <w:lang w:val="ro-RO"/>
        </w:rPr>
        <w:t>MINISTERUL A</w:t>
      </w:r>
      <w:r w:rsidRPr="00FB0B41">
        <w:rPr>
          <w:b/>
          <w:lang w:val="ro-RO"/>
        </w:rPr>
        <w:t>FACERILOR</w:t>
      </w:r>
      <w:r w:rsidR="00437956" w:rsidRPr="00FB0B41">
        <w:rPr>
          <w:b/>
          <w:lang w:val="ro-RO"/>
        </w:rPr>
        <w:t xml:space="preserve"> INTERNE</w:t>
      </w:r>
    </w:p>
    <w:p w:rsidR="00437956" w:rsidRPr="00FB0B41" w:rsidRDefault="00437956" w:rsidP="00437956">
      <w:pPr>
        <w:rPr>
          <w:b/>
          <w:lang w:val="ro-RO"/>
        </w:rPr>
      </w:pPr>
      <w:r w:rsidRPr="00FB0B41">
        <w:rPr>
          <w:b/>
          <w:lang w:val="ro-RO"/>
        </w:rPr>
        <w:t>INSTITUŢIA PREFECTULUI – JUDEŢUL ARGEŞ</w:t>
      </w:r>
    </w:p>
    <w:p w:rsidR="00EC1DB3" w:rsidRPr="00FB0B41" w:rsidRDefault="00437956" w:rsidP="00F55FE7">
      <w:pPr>
        <w:spacing w:line="120" w:lineRule="auto"/>
        <w:jc w:val="center"/>
        <w:rPr>
          <w:rFonts w:ascii="Arial" w:hAnsi="Arial"/>
          <w:b/>
          <w:sz w:val="28"/>
          <w:lang w:val="ro-RO"/>
        </w:rPr>
      </w:pPr>
      <w:r w:rsidRPr="00FB0B41">
        <w:rPr>
          <w:rFonts w:ascii="Arial" w:hAnsi="Arial"/>
          <w:b/>
          <w:sz w:val="28"/>
          <w:lang w:val="ro-RO"/>
        </w:rPr>
        <w:t xml:space="preserve">            </w:t>
      </w:r>
    </w:p>
    <w:p w:rsidR="006F44BC" w:rsidRPr="00FB0B41" w:rsidRDefault="00437956" w:rsidP="0052656A">
      <w:pPr>
        <w:spacing w:line="120" w:lineRule="auto"/>
        <w:jc w:val="center"/>
        <w:rPr>
          <w:rFonts w:ascii="Arial" w:hAnsi="Arial"/>
          <w:b/>
          <w:sz w:val="28"/>
          <w:lang w:val="ro-RO"/>
        </w:rPr>
      </w:pPr>
      <w:r w:rsidRPr="00FB0B41">
        <w:rPr>
          <w:rFonts w:ascii="Arial" w:hAnsi="Arial"/>
          <w:b/>
          <w:sz w:val="28"/>
          <w:lang w:val="ro-RO"/>
        </w:rPr>
        <w:t xml:space="preserve">   </w:t>
      </w:r>
    </w:p>
    <w:p w:rsidR="00FB0B41" w:rsidRPr="00F03060" w:rsidRDefault="00437956" w:rsidP="00F03060">
      <w:pPr>
        <w:spacing w:line="120" w:lineRule="auto"/>
        <w:jc w:val="center"/>
        <w:rPr>
          <w:rFonts w:ascii="Arial" w:hAnsi="Arial"/>
          <w:b/>
          <w:sz w:val="22"/>
          <w:szCs w:val="22"/>
          <w:lang w:val="ro-RO"/>
        </w:rPr>
      </w:pPr>
      <w:r w:rsidRPr="00FB0B41">
        <w:rPr>
          <w:rFonts w:ascii="Arial" w:hAnsi="Arial"/>
          <w:b/>
          <w:sz w:val="22"/>
          <w:szCs w:val="22"/>
          <w:lang w:val="ro-RO"/>
        </w:rPr>
        <w:t xml:space="preserve">          </w:t>
      </w:r>
    </w:p>
    <w:p w:rsidR="00FB0B41" w:rsidRPr="00FB0B41" w:rsidRDefault="00FB0B41" w:rsidP="00FB0B41">
      <w:pPr>
        <w:jc w:val="center"/>
        <w:rPr>
          <w:rFonts w:ascii="Arial" w:hAnsi="Arial"/>
          <w:b/>
          <w:sz w:val="28"/>
          <w:szCs w:val="28"/>
          <w:lang w:val="ro-RO"/>
        </w:rPr>
      </w:pPr>
      <w:r w:rsidRPr="00FB0B41">
        <w:rPr>
          <w:rFonts w:ascii="Arial" w:hAnsi="Arial"/>
          <w:b/>
          <w:sz w:val="28"/>
          <w:szCs w:val="28"/>
          <w:lang w:val="ro-RO"/>
        </w:rPr>
        <w:t>ORDIN</w:t>
      </w:r>
    </w:p>
    <w:p w:rsidR="00FB0B41" w:rsidRPr="00FB0B41" w:rsidRDefault="00FB0B41" w:rsidP="00FB0B41">
      <w:pPr>
        <w:pStyle w:val="Heading2"/>
        <w:ind w:firstLine="0"/>
        <w:jc w:val="center"/>
        <w:rPr>
          <w:rFonts w:ascii="Arial" w:hAnsi="Arial" w:cs="Arial"/>
          <w:szCs w:val="28"/>
          <w:u w:val="none"/>
        </w:rPr>
      </w:pPr>
      <w:r w:rsidRPr="00FB0B41">
        <w:rPr>
          <w:rFonts w:ascii="Arial" w:hAnsi="Arial" w:cs="Arial"/>
          <w:szCs w:val="28"/>
          <w:u w:val="none"/>
        </w:rPr>
        <w:t xml:space="preserve">privind convocarea Colegiului Prefectural Argeș </w:t>
      </w:r>
    </w:p>
    <w:p w:rsidR="00FB0B41" w:rsidRPr="00FB0B41" w:rsidRDefault="00FB0B41" w:rsidP="00FB0B41">
      <w:pPr>
        <w:rPr>
          <w:rFonts w:ascii="Arial" w:hAnsi="Arial" w:cs="Arial"/>
          <w:sz w:val="28"/>
          <w:szCs w:val="28"/>
          <w:lang w:val="ro-RO"/>
        </w:rPr>
      </w:pPr>
    </w:p>
    <w:p w:rsidR="00FB0B41" w:rsidRPr="00FB0B41" w:rsidRDefault="00FB0B41" w:rsidP="00FB0B41">
      <w:pPr>
        <w:rPr>
          <w:rFonts w:ascii="Arial" w:hAnsi="Arial" w:cs="Arial"/>
          <w:sz w:val="28"/>
          <w:szCs w:val="28"/>
          <w:lang w:val="ro-RO"/>
        </w:rPr>
      </w:pPr>
    </w:p>
    <w:p w:rsidR="00FB0B41" w:rsidRDefault="00FB0B41" w:rsidP="00FB0B41">
      <w:pPr>
        <w:ind w:firstLine="1080"/>
        <w:jc w:val="both"/>
        <w:rPr>
          <w:rFonts w:ascii="Tahoma" w:hAnsi="Tahoma" w:cs="Tahoma"/>
          <w:lang w:val="ro-RO"/>
        </w:rPr>
      </w:pPr>
      <w:r w:rsidRPr="00F03060">
        <w:rPr>
          <w:rFonts w:ascii="Tahoma" w:hAnsi="Tahoma" w:cs="Tahoma"/>
          <w:b/>
          <w:bCs/>
          <w:lang w:val="ro-RO"/>
        </w:rPr>
        <w:t>Prefectul Județului Argeș</w:t>
      </w:r>
      <w:r w:rsidRPr="00F03060">
        <w:rPr>
          <w:rFonts w:ascii="Tahoma" w:hAnsi="Tahoma" w:cs="Tahoma"/>
          <w:lang w:val="ro-RO"/>
        </w:rPr>
        <w:t>,</w:t>
      </w:r>
    </w:p>
    <w:p w:rsidR="006A3B06" w:rsidRPr="00F03060" w:rsidRDefault="006A3B06" w:rsidP="00FB0B41">
      <w:pPr>
        <w:ind w:firstLine="1080"/>
        <w:jc w:val="both"/>
        <w:rPr>
          <w:rFonts w:ascii="Tahoma" w:hAnsi="Tahoma" w:cs="Tahoma"/>
          <w:lang w:val="ro-RO"/>
        </w:rPr>
      </w:pPr>
    </w:p>
    <w:p w:rsidR="00D64E60" w:rsidRPr="00F03060" w:rsidRDefault="00FB0B41" w:rsidP="00FB0B41">
      <w:pPr>
        <w:autoSpaceDE w:val="0"/>
        <w:autoSpaceDN w:val="0"/>
        <w:adjustRightInd w:val="0"/>
        <w:ind w:firstLine="1080"/>
        <w:jc w:val="both"/>
        <w:rPr>
          <w:rFonts w:ascii="Tahoma" w:hAnsi="Tahoma" w:cs="Tahoma"/>
        </w:rPr>
      </w:pPr>
      <w:r w:rsidRPr="00F03060">
        <w:rPr>
          <w:rFonts w:ascii="Tahoma" w:hAnsi="Tahoma" w:cs="Tahoma"/>
          <w:lang w:val="ro-RO"/>
        </w:rPr>
        <w:t xml:space="preserve">În baza prevederilor </w:t>
      </w:r>
      <w:r w:rsidR="00D64E60" w:rsidRPr="00F03060">
        <w:rPr>
          <w:rFonts w:ascii="Tahoma" w:hAnsi="Tahoma" w:cs="Tahoma"/>
        </w:rPr>
        <w:t xml:space="preserve">art. 267 </w:t>
      </w:r>
      <w:proofErr w:type="spellStart"/>
      <w:r w:rsidR="00D64E60" w:rsidRPr="00F03060">
        <w:rPr>
          <w:rFonts w:ascii="Tahoma" w:hAnsi="Tahoma" w:cs="Tahoma"/>
        </w:rPr>
        <w:t>din</w:t>
      </w:r>
      <w:proofErr w:type="spellEnd"/>
      <w:r w:rsidR="00D64E60" w:rsidRPr="00F03060">
        <w:rPr>
          <w:rFonts w:ascii="Tahoma" w:hAnsi="Tahoma" w:cs="Tahoma"/>
        </w:rPr>
        <w:t xml:space="preserve"> O.U.G. nr. 57/2019, </w:t>
      </w:r>
      <w:proofErr w:type="spellStart"/>
      <w:r w:rsidR="00D64E60" w:rsidRPr="00F03060">
        <w:rPr>
          <w:rFonts w:ascii="Tahoma" w:hAnsi="Tahoma" w:cs="Tahoma"/>
        </w:rPr>
        <w:t>privind</w:t>
      </w:r>
      <w:proofErr w:type="spellEnd"/>
      <w:r w:rsidR="00D64E60" w:rsidRPr="00F03060">
        <w:rPr>
          <w:rFonts w:ascii="Tahoma" w:hAnsi="Tahoma" w:cs="Tahoma"/>
        </w:rPr>
        <w:t xml:space="preserve"> </w:t>
      </w:r>
      <w:proofErr w:type="spellStart"/>
      <w:r w:rsidR="00D64E60" w:rsidRPr="00F03060">
        <w:rPr>
          <w:rFonts w:ascii="Tahoma" w:hAnsi="Tahoma" w:cs="Tahoma"/>
        </w:rPr>
        <w:t>Codul</w:t>
      </w:r>
      <w:proofErr w:type="spellEnd"/>
      <w:r w:rsidR="00D64E60" w:rsidRPr="00F03060">
        <w:rPr>
          <w:rFonts w:ascii="Tahoma" w:hAnsi="Tahoma" w:cs="Tahoma"/>
        </w:rPr>
        <w:t xml:space="preserve"> </w:t>
      </w:r>
      <w:proofErr w:type="spellStart"/>
      <w:r w:rsidR="00D64E60" w:rsidRPr="00F03060">
        <w:rPr>
          <w:rFonts w:ascii="Tahoma" w:hAnsi="Tahoma" w:cs="Tahoma"/>
        </w:rPr>
        <w:t>Administrativ</w:t>
      </w:r>
      <w:proofErr w:type="spellEnd"/>
      <w:r w:rsidR="00FB378F">
        <w:rPr>
          <w:rFonts w:ascii="Tahoma" w:hAnsi="Tahoma" w:cs="Tahoma"/>
        </w:rPr>
        <w:t xml:space="preserve">, </w:t>
      </w:r>
      <w:proofErr w:type="spellStart"/>
      <w:r w:rsidR="00FB378F">
        <w:rPr>
          <w:rFonts w:ascii="Tahoma" w:hAnsi="Tahoma" w:cs="Tahoma"/>
        </w:rPr>
        <w:t>cu</w:t>
      </w:r>
      <w:proofErr w:type="spellEnd"/>
      <w:r w:rsidR="00FB378F">
        <w:rPr>
          <w:rFonts w:ascii="Tahoma" w:hAnsi="Tahoma" w:cs="Tahoma"/>
        </w:rPr>
        <w:t xml:space="preserve"> </w:t>
      </w:r>
      <w:proofErr w:type="spellStart"/>
      <w:r w:rsidR="00FB378F">
        <w:rPr>
          <w:rFonts w:ascii="Tahoma" w:hAnsi="Tahoma" w:cs="Tahoma"/>
        </w:rPr>
        <w:t>modificările</w:t>
      </w:r>
      <w:proofErr w:type="spellEnd"/>
      <w:r w:rsidR="00FB378F">
        <w:rPr>
          <w:rFonts w:ascii="Tahoma" w:hAnsi="Tahoma" w:cs="Tahoma"/>
        </w:rPr>
        <w:t xml:space="preserve"> </w:t>
      </w:r>
      <w:proofErr w:type="spellStart"/>
      <w:r w:rsidR="00FB378F">
        <w:rPr>
          <w:rFonts w:ascii="Tahoma" w:hAnsi="Tahoma" w:cs="Tahoma"/>
        </w:rPr>
        <w:t>și</w:t>
      </w:r>
      <w:proofErr w:type="spellEnd"/>
      <w:r w:rsidR="00FB378F">
        <w:rPr>
          <w:rFonts w:ascii="Tahoma" w:hAnsi="Tahoma" w:cs="Tahoma"/>
        </w:rPr>
        <w:t xml:space="preserve"> </w:t>
      </w:r>
      <w:proofErr w:type="spellStart"/>
      <w:r w:rsidR="00FB378F">
        <w:rPr>
          <w:rFonts w:ascii="Tahoma" w:hAnsi="Tahoma" w:cs="Tahoma"/>
        </w:rPr>
        <w:t>completările</w:t>
      </w:r>
      <w:proofErr w:type="spellEnd"/>
      <w:r w:rsidR="00FB378F">
        <w:rPr>
          <w:rFonts w:ascii="Tahoma" w:hAnsi="Tahoma" w:cs="Tahoma"/>
        </w:rPr>
        <w:t xml:space="preserve"> </w:t>
      </w:r>
      <w:proofErr w:type="spellStart"/>
      <w:r w:rsidR="00FB378F">
        <w:rPr>
          <w:rFonts w:ascii="Tahoma" w:hAnsi="Tahoma" w:cs="Tahoma"/>
        </w:rPr>
        <w:t>ulterioare</w:t>
      </w:r>
      <w:proofErr w:type="spellEnd"/>
      <w:r w:rsidR="00D64E60" w:rsidRPr="00F03060">
        <w:rPr>
          <w:rFonts w:ascii="Tahoma" w:hAnsi="Tahoma" w:cs="Tahoma"/>
        </w:rPr>
        <w:t xml:space="preserve"> </w:t>
      </w:r>
      <w:proofErr w:type="spellStart"/>
      <w:r w:rsidR="00D64E60" w:rsidRPr="00F03060">
        <w:rPr>
          <w:rFonts w:ascii="Tahoma" w:hAnsi="Tahoma" w:cs="Tahoma"/>
        </w:rPr>
        <w:t>şi</w:t>
      </w:r>
      <w:proofErr w:type="spellEnd"/>
      <w:r w:rsidR="00D64E60" w:rsidRPr="00F03060">
        <w:rPr>
          <w:rFonts w:ascii="Tahoma" w:hAnsi="Tahoma" w:cs="Tahoma"/>
        </w:rPr>
        <w:t xml:space="preserve"> </w:t>
      </w:r>
      <w:proofErr w:type="spellStart"/>
      <w:r w:rsidR="00D64E60" w:rsidRPr="00F03060">
        <w:rPr>
          <w:rFonts w:ascii="Tahoma" w:hAnsi="Tahoma" w:cs="Tahoma"/>
        </w:rPr>
        <w:t>ţinând</w:t>
      </w:r>
      <w:proofErr w:type="spellEnd"/>
      <w:r w:rsidR="00D64E60" w:rsidRPr="00F03060">
        <w:rPr>
          <w:rFonts w:ascii="Tahoma" w:hAnsi="Tahoma" w:cs="Tahoma"/>
        </w:rPr>
        <w:t xml:space="preserve"> </w:t>
      </w:r>
      <w:proofErr w:type="spellStart"/>
      <w:r w:rsidR="00D64E60" w:rsidRPr="00F03060">
        <w:rPr>
          <w:rFonts w:ascii="Tahoma" w:hAnsi="Tahoma" w:cs="Tahoma"/>
        </w:rPr>
        <w:t>cont</w:t>
      </w:r>
      <w:proofErr w:type="spellEnd"/>
      <w:r w:rsidR="00D64E60" w:rsidRPr="00F03060">
        <w:rPr>
          <w:rFonts w:ascii="Tahoma" w:hAnsi="Tahoma" w:cs="Tahoma"/>
        </w:rPr>
        <w:t xml:space="preserve"> de </w:t>
      </w:r>
      <w:proofErr w:type="spellStart"/>
      <w:r w:rsidR="00D64E60" w:rsidRPr="00F03060">
        <w:rPr>
          <w:rFonts w:ascii="Tahoma" w:hAnsi="Tahoma" w:cs="Tahoma"/>
        </w:rPr>
        <w:t>prevederile</w:t>
      </w:r>
      <w:proofErr w:type="spellEnd"/>
      <w:r w:rsidR="00D64E60" w:rsidRPr="00F03060">
        <w:rPr>
          <w:rFonts w:ascii="Tahoma" w:hAnsi="Tahoma" w:cs="Tahoma"/>
        </w:rPr>
        <w:t xml:space="preserve"> </w:t>
      </w:r>
      <w:proofErr w:type="spellStart"/>
      <w:r w:rsidR="00D64E60" w:rsidRPr="00F03060">
        <w:rPr>
          <w:rFonts w:ascii="Tahoma" w:hAnsi="Tahoma" w:cs="Tahoma"/>
        </w:rPr>
        <w:t>regulamentului</w:t>
      </w:r>
      <w:proofErr w:type="spellEnd"/>
      <w:r w:rsidR="00D64E60" w:rsidRPr="00F03060">
        <w:rPr>
          <w:rFonts w:ascii="Tahoma" w:hAnsi="Tahoma" w:cs="Tahoma"/>
        </w:rPr>
        <w:t xml:space="preserve"> de </w:t>
      </w:r>
      <w:proofErr w:type="spellStart"/>
      <w:r w:rsidR="00D64E60" w:rsidRPr="00F03060">
        <w:rPr>
          <w:rFonts w:ascii="Tahoma" w:hAnsi="Tahoma" w:cs="Tahoma"/>
        </w:rPr>
        <w:t>funcţionare</w:t>
      </w:r>
      <w:proofErr w:type="spellEnd"/>
      <w:r w:rsidR="00D64E60" w:rsidRPr="00F03060">
        <w:rPr>
          <w:rFonts w:ascii="Tahoma" w:hAnsi="Tahoma" w:cs="Tahoma"/>
        </w:rPr>
        <w:t xml:space="preserve"> al  </w:t>
      </w:r>
      <w:proofErr w:type="spellStart"/>
      <w:r w:rsidR="00D64E60" w:rsidRPr="00F03060">
        <w:rPr>
          <w:rFonts w:ascii="Tahoma" w:hAnsi="Tahoma" w:cs="Tahoma"/>
        </w:rPr>
        <w:t>Colegiului</w:t>
      </w:r>
      <w:proofErr w:type="spellEnd"/>
      <w:r w:rsidR="00D64E60" w:rsidRPr="00F03060">
        <w:rPr>
          <w:rFonts w:ascii="Tahoma" w:hAnsi="Tahoma" w:cs="Tahoma"/>
        </w:rPr>
        <w:t xml:space="preserve"> </w:t>
      </w:r>
      <w:proofErr w:type="spellStart"/>
      <w:r w:rsidR="00D64E60" w:rsidRPr="00F03060">
        <w:rPr>
          <w:rFonts w:ascii="Tahoma" w:hAnsi="Tahoma" w:cs="Tahoma"/>
        </w:rPr>
        <w:t>Prefectural</w:t>
      </w:r>
      <w:proofErr w:type="spellEnd"/>
      <w:r w:rsidR="00D64E60" w:rsidRPr="00F03060">
        <w:rPr>
          <w:rFonts w:ascii="Tahoma" w:hAnsi="Tahoma" w:cs="Tahoma"/>
        </w:rPr>
        <w:t xml:space="preserve"> Argeş ;</w:t>
      </w:r>
    </w:p>
    <w:p w:rsidR="00FE72C3" w:rsidRPr="00F03060" w:rsidRDefault="00D64E60" w:rsidP="00D64E60">
      <w:pPr>
        <w:autoSpaceDE w:val="0"/>
        <w:autoSpaceDN w:val="0"/>
        <w:adjustRightInd w:val="0"/>
        <w:ind w:firstLine="1080"/>
        <w:jc w:val="both"/>
        <w:rPr>
          <w:rFonts w:ascii="Tahoma" w:hAnsi="Tahoma" w:cs="Tahoma"/>
          <w:lang w:val="ro-RO"/>
        </w:rPr>
      </w:pPr>
      <w:r w:rsidRPr="00F03060">
        <w:rPr>
          <w:rFonts w:ascii="Tahoma" w:hAnsi="Tahoma" w:cs="Tahoma"/>
          <w:lang w:val="ro-RO"/>
        </w:rPr>
        <w:t xml:space="preserve"> </w:t>
      </w:r>
      <w:r w:rsidR="00FB0B41" w:rsidRPr="00F03060">
        <w:rPr>
          <w:rFonts w:ascii="Tahoma" w:hAnsi="Tahoma" w:cs="Tahoma"/>
          <w:lang w:val="ro-RO"/>
        </w:rPr>
        <w:t>Văzân</w:t>
      </w:r>
      <w:r w:rsidR="00C63CCC">
        <w:rPr>
          <w:rFonts w:ascii="Tahoma" w:hAnsi="Tahoma" w:cs="Tahoma"/>
          <w:lang w:val="ro-RO"/>
        </w:rPr>
        <w:t>d referatul înregistrat sub nr.</w:t>
      </w:r>
      <w:r w:rsidR="00C63CCC">
        <w:rPr>
          <w:rFonts w:ascii="Tahoma" w:hAnsi="Tahoma" w:cs="Tahoma"/>
        </w:rPr>
        <w:t>15476</w:t>
      </w:r>
      <w:r w:rsidR="00C63CCC">
        <w:rPr>
          <w:rFonts w:ascii="Tahoma" w:hAnsi="Tahoma" w:cs="Tahoma"/>
        </w:rPr>
        <w:t xml:space="preserve">/ </w:t>
      </w:r>
      <w:r w:rsidR="00C63CCC">
        <w:rPr>
          <w:rFonts w:ascii="Tahoma" w:hAnsi="Tahoma" w:cs="Tahoma"/>
          <w:lang w:val="ro-RO"/>
        </w:rPr>
        <w:t>17</w:t>
      </w:r>
      <w:r w:rsidR="000C4642" w:rsidRPr="00616CBD">
        <w:rPr>
          <w:rFonts w:ascii="Tahoma" w:hAnsi="Tahoma" w:cs="Tahoma"/>
          <w:lang w:val="ro-RO"/>
        </w:rPr>
        <w:t>.</w:t>
      </w:r>
      <w:r w:rsidR="00C63CCC">
        <w:rPr>
          <w:rFonts w:ascii="Tahoma" w:hAnsi="Tahoma" w:cs="Tahoma"/>
          <w:lang w:val="ro-RO"/>
        </w:rPr>
        <w:t>07</w:t>
      </w:r>
      <w:r w:rsidR="00FB0B41" w:rsidRPr="005F194B">
        <w:rPr>
          <w:rFonts w:ascii="Tahoma" w:hAnsi="Tahoma" w:cs="Tahoma"/>
          <w:lang w:val="ro-RO"/>
        </w:rPr>
        <w:t>.20</w:t>
      </w:r>
      <w:r w:rsidR="002F1275">
        <w:rPr>
          <w:rFonts w:ascii="Tahoma" w:hAnsi="Tahoma" w:cs="Tahoma"/>
          <w:lang w:val="ro-RO"/>
        </w:rPr>
        <w:t>23</w:t>
      </w:r>
      <w:r w:rsidR="000C51DF">
        <w:rPr>
          <w:rFonts w:ascii="Tahoma" w:hAnsi="Tahoma" w:cs="Tahoma"/>
          <w:lang w:val="ro-RO"/>
        </w:rPr>
        <w:t xml:space="preserve"> întocmit de</w:t>
      </w:r>
      <w:r w:rsidR="00FB0B41" w:rsidRPr="00F03060">
        <w:rPr>
          <w:rFonts w:ascii="Tahoma" w:hAnsi="Tahoma" w:cs="Tahoma"/>
          <w:lang w:val="ro-RO"/>
        </w:rPr>
        <w:t xml:space="preserve"> </w:t>
      </w:r>
      <w:r w:rsidR="00C63CCC">
        <w:rPr>
          <w:rFonts w:ascii="Tahoma" w:hAnsi="Tahoma" w:cs="Tahoma"/>
          <w:lang w:val="ro-RO"/>
        </w:rPr>
        <w:t>ref.Toader Cristina</w:t>
      </w:r>
      <w:r w:rsidR="00FE72C3" w:rsidRPr="00F03060">
        <w:rPr>
          <w:rFonts w:ascii="Tahoma" w:hAnsi="Tahoma" w:cs="Tahoma"/>
          <w:lang w:val="ro-RO"/>
        </w:rPr>
        <w:t xml:space="preserve">; </w:t>
      </w:r>
    </w:p>
    <w:p w:rsidR="00FE72C3" w:rsidRPr="00F03060" w:rsidRDefault="00FE72C3" w:rsidP="00FE72C3">
      <w:pPr>
        <w:pStyle w:val="BodyTextIndent3"/>
        <w:ind w:firstLine="1080"/>
        <w:rPr>
          <w:rFonts w:ascii="Tahoma" w:hAnsi="Tahoma" w:cs="Tahoma"/>
          <w:i w:val="0"/>
          <w:sz w:val="24"/>
          <w:lang w:val="ro-RO"/>
        </w:rPr>
      </w:pPr>
      <w:r w:rsidRPr="00F03060">
        <w:rPr>
          <w:rFonts w:ascii="Tahoma" w:hAnsi="Tahoma" w:cs="Tahoma"/>
          <w:i w:val="0"/>
          <w:sz w:val="24"/>
          <w:lang w:val="ro-RO"/>
        </w:rPr>
        <w:t xml:space="preserve">În temeiul dispozițiilor art. 275, alin (1) </w:t>
      </w:r>
      <w:r w:rsidRPr="00F03060">
        <w:rPr>
          <w:rFonts w:ascii="Tahoma" w:hAnsi="Tahoma" w:cs="Tahoma"/>
          <w:i w:val="0"/>
          <w:sz w:val="24"/>
        </w:rPr>
        <w:t xml:space="preserve">O.U.G. nr. 57/2019, </w:t>
      </w:r>
      <w:proofErr w:type="spellStart"/>
      <w:r w:rsidRPr="00F03060">
        <w:rPr>
          <w:rFonts w:ascii="Tahoma" w:hAnsi="Tahoma" w:cs="Tahoma"/>
          <w:i w:val="0"/>
          <w:sz w:val="24"/>
        </w:rPr>
        <w:t>privind</w:t>
      </w:r>
      <w:proofErr w:type="spellEnd"/>
      <w:r w:rsidRPr="00F03060">
        <w:rPr>
          <w:rFonts w:ascii="Tahoma" w:hAnsi="Tahoma" w:cs="Tahoma"/>
          <w:i w:val="0"/>
          <w:sz w:val="24"/>
        </w:rPr>
        <w:t xml:space="preserve"> </w:t>
      </w:r>
      <w:proofErr w:type="spellStart"/>
      <w:r w:rsidRPr="00F03060">
        <w:rPr>
          <w:rFonts w:ascii="Tahoma" w:hAnsi="Tahoma" w:cs="Tahoma"/>
          <w:i w:val="0"/>
          <w:sz w:val="24"/>
        </w:rPr>
        <w:t>Codul</w:t>
      </w:r>
      <w:proofErr w:type="spellEnd"/>
      <w:r w:rsidRPr="00F03060">
        <w:rPr>
          <w:rFonts w:ascii="Tahoma" w:hAnsi="Tahoma" w:cs="Tahoma"/>
          <w:i w:val="0"/>
          <w:sz w:val="24"/>
        </w:rPr>
        <w:t xml:space="preserve"> </w:t>
      </w:r>
      <w:proofErr w:type="spellStart"/>
      <w:r w:rsidRPr="00F03060">
        <w:rPr>
          <w:rFonts w:ascii="Tahoma" w:hAnsi="Tahoma" w:cs="Tahoma"/>
          <w:i w:val="0"/>
          <w:sz w:val="24"/>
        </w:rPr>
        <w:t>Administrativ</w:t>
      </w:r>
      <w:proofErr w:type="spellEnd"/>
      <w:r w:rsidRPr="00F03060">
        <w:rPr>
          <w:rFonts w:ascii="Tahoma" w:hAnsi="Tahoma" w:cs="Tahoma"/>
          <w:i w:val="0"/>
          <w:sz w:val="24"/>
          <w:lang w:val="ro-RO"/>
        </w:rPr>
        <w:t>, emit următorul:</w:t>
      </w:r>
    </w:p>
    <w:p w:rsidR="00FB0B41" w:rsidRPr="00F03060" w:rsidRDefault="00FB0B41" w:rsidP="00FB0B41">
      <w:pPr>
        <w:rPr>
          <w:rFonts w:ascii="Tahoma" w:hAnsi="Tahoma" w:cs="Tahoma"/>
          <w:lang w:val="ro-RO"/>
        </w:rPr>
      </w:pPr>
    </w:p>
    <w:p w:rsidR="00FB0B41" w:rsidRPr="00F03060" w:rsidRDefault="00FB0B41" w:rsidP="00FB0B41">
      <w:pPr>
        <w:pStyle w:val="Heading3"/>
        <w:jc w:val="center"/>
        <w:rPr>
          <w:rFonts w:ascii="Tahoma" w:hAnsi="Tahoma" w:cs="Tahoma"/>
          <w:sz w:val="24"/>
        </w:rPr>
      </w:pPr>
      <w:r w:rsidRPr="00F03060">
        <w:rPr>
          <w:rFonts w:ascii="Tahoma" w:hAnsi="Tahoma" w:cs="Tahoma"/>
          <w:sz w:val="24"/>
        </w:rPr>
        <w:t>ORDIN</w:t>
      </w:r>
    </w:p>
    <w:p w:rsidR="00FB0B41" w:rsidRPr="00F03060" w:rsidRDefault="00FB0B41" w:rsidP="00F03060">
      <w:pPr>
        <w:autoSpaceDE w:val="0"/>
        <w:autoSpaceDN w:val="0"/>
        <w:adjustRightInd w:val="0"/>
        <w:jc w:val="both"/>
        <w:rPr>
          <w:rFonts w:ascii="Tahoma" w:hAnsi="Tahoma" w:cs="Tahoma"/>
          <w:lang w:val="ro-RO"/>
        </w:rPr>
      </w:pPr>
    </w:p>
    <w:p w:rsidR="00FB0B41" w:rsidRPr="00F03060" w:rsidRDefault="00FB0B41" w:rsidP="00706959">
      <w:pPr>
        <w:autoSpaceDE w:val="0"/>
        <w:autoSpaceDN w:val="0"/>
        <w:adjustRightInd w:val="0"/>
        <w:ind w:left="1710" w:hanging="990"/>
        <w:jc w:val="both"/>
        <w:rPr>
          <w:rFonts w:ascii="Tahoma" w:hAnsi="Tahoma" w:cs="Tahoma"/>
          <w:lang w:val="ro-RO"/>
        </w:rPr>
      </w:pPr>
      <w:r w:rsidRPr="00F03060">
        <w:rPr>
          <w:rFonts w:ascii="Tahoma" w:hAnsi="Tahoma" w:cs="Tahoma"/>
          <w:b/>
          <w:lang w:val="ro-RO"/>
        </w:rPr>
        <w:t>Art. 1</w:t>
      </w:r>
      <w:r w:rsidRPr="00F03060">
        <w:rPr>
          <w:rFonts w:ascii="Tahoma" w:hAnsi="Tahoma" w:cs="Tahoma"/>
          <w:lang w:val="ro-RO"/>
        </w:rPr>
        <w:t xml:space="preserve"> În data de </w:t>
      </w:r>
      <w:r w:rsidR="00C63CCC" w:rsidRPr="00C63CCC">
        <w:rPr>
          <w:rFonts w:ascii="Tahoma" w:hAnsi="Tahoma" w:cs="Tahoma"/>
          <w:lang w:val="ro-RO"/>
        </w:rPr>
        <w:t>20</w:t>
      </w:r>
      <w:r w:rsidRPr="00C63CCC">
        <w:rPr>
          <w:rFonts w:ascii="Tahoma" w:hAnsi="Tahoma" w:cs="Tahoma"/>
          <w:lang w:val="ro-RO"/>
        </w:rPr>
        <w:t>.</w:t>
      </w:r>
      <w:r w:rsidR="00C63CCC">
        <w:rPr>
          <w:rFonts w:ascii="Tahoma" w:hAnsi="Tahoma" w:cs="Tahoma"/>
          <w:lang w:val="ro-RO"/>
        </w:rPr>
        <w:t>07</w:t>
      </w:r>
      <w:r w:rsidRPr="00C63CCC">
        <w:rPr>
          <w:rFonts w:ascii="Tahoma" w:hAnsi="Tahoma" w:cs="Tahoma"/>
          <w:lang w:val="ro-RO"/>
        </w:rPr>
        <w:t>.20</w:t>
      </w:r>
      <w:r w:rsidR="002F1275" w:rsidRPr="00C63CCC">
        <w:rPr>
          <w:rFonts w:ascii="Tahoma" w:hAnsi="Tahoma" w:cs="Tahoma"/>
          <w:lang w:val="ro-RO"/>
        </w:rPr>
        <w:t>23</w:t>
      </w:r>
      <w:r w:rsidRPr="00F03060">
        <w:rPr>
          <w:rFonts w:ascii="Tahoma" w:hAnsi="Tahoma" w:cs="Tahoma"/>
          <w:lang w:val="ro-RO"/>
        </w:rPr>
        <w:t xml:space="preserve">, ora </w:t>
      </w:r>
      <w:r w:rsidR="00C63CCC">
        <w:rPr>
          <w:rFonts w:ascii="Tahoma" w:hAnsi="Tahoma" w:cs="Tahoma"/>
          <w:lang w:val="ro-RO"/>
        </w:rPr>
        <w:t>11</w:t>
      </w:r>
      <w:r w:rsidR="001B3769">
        <w:rPr>
          <w:rFonts w:ascii="Tahoma" w:hAnsi="Tahoma" w:cs="Tahoma"/>
          <w:lang w:val="ro-RO"/>
        </w:rPr>
        <w:t>.</w:t>
      </w:r>
      <w:r w:rsidRPr="00F03060">
        <w:rPr>
          <w:rFonts w:ascii="Tahoma" w:hAnsi="Tahoma" w:cs="Tahoma"/>
          <w:lang w:val="ro-RO"/>
        </w:rPr>
        <w:t>00  se convoacă Colegiul Prefectural Arg</w:t>
      </w:r>
      <w:r w:rsidR="000C51DF">
        <w:rPr>
          <w:rFonts w:ascii="Tahoma" w:hAnsi="Tahoma" w:cs="Tahoma"/>
          <w:lang w:val="ro-RO"/>
        </w:rPr>
        <w:t>eș, cu ordinea de zi prevăzută în anexă</w:t>
      </w:r>
      <w:r w:rsidRPr="00F03060">
        <w:rPr>
          <w:rFonts w:ascii="Tahoma" w:hAnsi="Tahoma" w:cs="Tahoma"/>
          <w:lang w:val="ro-RO"/>
        </w:rPr>
        <w:t xml:space="preserve"> la prezentul ordin.</w:t>
      </w:r>
      <w:bookmarkStart w:id="0" w:name="_GoBack"/>
      <w:bookmarkEnd w:id="0"/>
    </w:p>
    <w:p w:rsidR="00FB0B41" w:rsidRPr="00F03060" w:rsidRDefault="00FB0B41" w:rsidP="00FB0B41">
      <w:pPr>
        <w:autoSpaceDE w:val="0"/>
        <w:autoSpaceDN w:val="0"/>
        <w:adjustRightInd w:val="0"/>
        <w:spacing w:line="120" w:lineRule="auto"/>
        <w:ind w:left="1712" w:hanging="992"/>
        <w:jc w:val="both"/>
        <w:rPr>
          <w:rFonts w:ascii="Tahoma" w:hAnsi="Tahoma" w:cs="Tahoma"/>
          <w:lang w:val="ro-RO"/>
        </w:rPr>
      </w:pPr>
    </w:p>
    <w:p w:rsidR="00FB0B41" w:rsidRPr="00F03060" w:rsidRDefault="00FB0B41" w:rsidP="00FB0B41">
      <w:pPr>
        <w:autoSpaceDE w:val="0"/>
        <w:autoSpaceDN w:val="0"/>
        <w:adjustRightInd w:val="0"/>
        <w:ind w:left="1710" w:hanging="990"/>
        <w:jc w:val="both"/>
        <w:rPr>
          <w:rFonts w:ascii="Tahoma" w:hAnsi="Tahoma" w:cs="Tahoma"/>
          <w:lang w:val="ro-RO"/>
        </w:rPr>
      </w:pPr>
      <w:r w:rsidRPr="00F03060">
        <w:rPr>
          <w:rFonts w:ascii="Tahoma" w:hAnsi="Tahoma" w:cs="Tahoma"/>
          <w:b/>
          <w:lang w:val="ro-RO"/>
        </w:rPr>
        <w:t>Art. 2</w:t>
      </w:r>
      <w:r w:rsidR="00FB378F">
        <w:rPr>
          <w:rFonts w:ascii="Tahoma" w:hAnsi="Tahoma" w:cs="Tahoma"/>
          <w:lang w:val="ro-RO"/>
        </w:rPr>
        <w:t xml:space="preserve"> Secretariatul Colegiului</w:t>
      </w:r>
      <w:r w:rsidRPr="00F03060">
        <w:rPr>
          <w:rFonts w:ascii="Tahoma" w:hAnsi="Tahoma" w:cs="Tahoma"/>
          <w:lang w:val="ro-RO"/>
        </w:rPr>
        <w:t xml:space="preserve"> Prefectului Argeș va asigura transmiterea prezentului ordin</w:t>
      </w:r>
      <w:r w:rsidR="001B3769">
        <w:rPr>
          <w:rFonts w:ascii="Tahoma" w:hAnsi="Tahoma" w:cs="Tahoma"/>
          <w:lang w:val="ro-RO"/>
        </w:rPr>
        <w:t xml:space="preserve">  tuturor membrilor colegiului ș</w:t>
      </w:r>
      <w:r w:rsidRPr="00F03060">
        <w:rPr>
          <w:rFonts w:ascii="Tahoma" w:hAnsi="Tahoma" w:cs="Tahoma"/>
          <w:lang w:val="ro-RO"/>
        </w:rPr>
        <w:t>i invitaților.</w:t>
      </w:r>
      <w:r w:rsidRPr="00F03060">
        <w:rPr>
          <w:rFonts w:ascii="Tahoma" w:hAnsi="Tahoma" w:cs="Tahoma"/>
          <w:b/>
          <w:lang w:val="ro-RO"/>
        </w:rPr>
        <w:tab/>
      </w:r>
    </w:p>
    <w:p w:rsidR="00DA3BC5" w:rsidRPr="00FB0B41" w:rsidRDefault="00437956" w:rsidP="000301FF">
      <w:pPr>
        <w:shd w:val="clear" w:color="auto" w:fill="FFFFFF"/>
        <w:autoSpaceDE w:val="0"/>
        <w:autoSpaceDN w:val="0"/>
        <w:adjustRightInd w:val="0"/>
        <w:spacing w:line="264" w:lineRule="auto"/>
        <w:ind w:firstLine="708"/>
        <w:jc w:val="both"/>
        <w:rPr>
          <w:sz w:val="22"/>
          <w:szCs w:val="22"/>
          <w:lang w:val="ro-RO"/>
        </w:rPr>
      </w:pPr>
      <w:r w:rsidRPr="00FB0B41">
        <w:rPr>
          <w:sz w:val="22"/>
          <w:szCs w:val="22"/>
          <w:lang w:val="ro-RO"/>
        </w:rPr>
        <w:t xml:space="preserve">                                                                                        </w:t>
      </w:r>
      <w:r w:rsidR="00EC1DB3" w:rsidRPr="00FB0B41">
        <w:rPr>
          <w:sz w:val="22"/>
          <w:szCs w:val="22"/>
          <w:lang w:val="ro-RO"/>
        </w:rPr>
        <w:t xml:space="preserve">  </w:t>
      </w:r>
      <w:r w:rsidRPr="00FB0B41">
        <w:rPr>
          <w:sz w:val="22"/>
          <w:szCs w:val="22"/>
          <w:lang w:val="ro-RO"/>
        </w:rPr>
        <w:t xml:space="preserve">   </w:t>
      </w:r>
    </w:p>
    <w:p w:rsidR="00437956" w:rsidRPr="00FB0B41" w:rsidRDefault="0081018A" w:rsidP="00360ABF">
      <w:pPr>
        <w:spacing w:line="0" w:lineRule="atLeast"/>
        <w:ind w:left="6372"/>
        <w:rPr>
          <w:b/>
          <w:bCs/>
          <w:sz w:val="22"/>
          <w:szCs w:val="22"/>
          <w:lang w:val="ro-RO"/>
        </w:rPr>
      </w:pPr>
      <w:r w:rsidRPr="00FB0B41">
        <w:rPr>
          <w:b/>
          <w:bCs/>
          <w:sz w:val="22"/>
          <w:szCs w:val="22"/>
          <w:lang w:val="ro-RO"/>
        </w:rPr>
        <w:t xml:space="preserve"> </w:t>
      </w:r>
      <w:r w:rsidR="00265F23" w:rsidRPr="00FB0B41">
        <w:rPr>
          <w:b/>
          <w:bCs/>
          <w:sz w:val="22"/>
          <w:szCs w:val="22"/>
          <w:lang w:val="ro-RO"/>
        </w:rPr>
        <w:t>Nr.______</w:t>
      </w:r>
      <w:r w:rsidRPr="00FB0B41">
        <w:rPr>
          <w:b/>
          <w:bCs/>
          <w:sz w:val="22"/>
          <w:szCs w:val="22"/>
          <w:lang w:val="ro-RO"/>
        </w:rPr>
        <w:t xml:space="preserve"> </w:t>
      </w:r>
      <w:r w:rsidR="00437956" w:rsidRPr="00FB0B41">
        <w:rPr>
          <w:b/>
          <w:bCs/>
          <w:sz w:val="22"/>
          <w:szCs w:val="22"/>
          <w:lang w:val="ro-RO"/>
        </w:rPr>
        <w:t>Dat azi : _</w:t>
      </w:r>
      <w:r w:rsidR="00DA3BC5" w:rsidRPr="00FB0B41">
        <w:rPr>
          <w:b/>
          <w:bCs/>
          <w:sz w:val="22"/>
          <w:szCs w:val="22"/>
          <w:lang w:val="ro-RO"/>
        </w:rPr>
        <w:t>____</w:t>
      </w:r>
      <w:r w:rsidR="00437956" w:rsidRPr="00FB0B41">
        <w:rPr>
          <w:b/>
          <w:bCs/>
          <w:sz w:val="22"/>
          <w:szCs w:val="22"/>
          <w:lang w:val="ro-RO"/>
        </w:rPr>
        <w:t>._</w:t>
      </w:r>
      <w:r w:rsidR="00DA3BC5" w:rsidRPr="00FB0B41">
        <w:rPr>
          <w:b/>
          <w:bCs/>
          <w:sz w:val="22"/>
          <w:szCs w:val="22"/>
          <w:lang w:val="ro-RO"/>
        </w:rPr>
        <w:t>_</w:t>
      </w:r>
      <w:r w:rsidR="00437956" w:rsidRPr="00FB0B41">
        <w:rPr>
          <w:b/>
          <w:bCs/>
          <w:sz w:val="22"/>
          <w:szCs w:val="22"/>
          <w:lang w:val="ro-RO"/>
        </w:rPr>
        <w:t>___._</w:t>
      </w:r>
      <w:r w:rsidR="00DA3BC5" w:rsidRPr="00FB0B41">
        <w:rPr>
          <w:b/>
          <w:bCs/>
          <w:sz w:val="22"/>
          <w:szCs w:val="22"/>
          <w:lang w:val="ro-RO"/>
        </w:rPr>
        <w:t>_</w:t>
      </w:r>
      <w:r w:rsidR="00437956" w:rsidRPr="00FB0B41">
        <w:rPr>
          <w:b/>
          <w:bCs/>
          <w:sz w:val="22"/>
          <w:szCs w:val="22"/>
          <w:lang w:val="ro-RO"/>
        </w:rPr>
        <w:t>___</w:t>
      </w:r>
    </w:p>
    <w:p w:rsidR="00106BE4" w:rsidRPr="00FB0B41" w:rsidRDefault="00106BE4" w:rsidP="00F40DE4">
      <w:pPr>
        <w:spacing w:line="120" w:lineRule="auto"/>
        <w:ind w:left="6373"/>
        <w:rPr>
          <w:lang w:val="ro-RO"/>
        </w:rPr>
      </w:pPr>
    </w:p>
    <w:p w:rsidR="00F03060" w:rsidRDefault="00F03060" w:rsidP="00F03060">
      <w:pPr>
        <w:jc w:val="both"/>
        <w:rPr>
          <w:rFonts w:ascii="Tahoma" w:hAnsi="Tahoma" w:cs="Tahoma"/>
          <w:b/>
          <w:bCs/>
          <w:lang w:val="en-US"/>
        </w:rPr>
      </w:pPr>
    </w:p>
    <w:p w:rsidR="00F03060" w:rsidRDefault="00F03060" w:rsidP="00F03060">
      <w:pPr>
        <w:rPr>
          <w:rFonts w:ascii="Tahoma" w:hAnsi="Tahoma" w:cs="Tahoma"/>
          <w:b/>
          <w:bCs/>
          <w:lang w:val="en-US"/>
        </w:rPr>
      </w:pPr>
    </w:p>
    <w:p w:rsidR="00F03060" w:rsidRDefault="00F03060" w:rsidP="00F03060">
      <w:pPr>
        <w:jc w:val="center"/>
        <w:rPr>
          <w:rFonts w:ascii="Tahoma" w:hAnsi="Tahoma" w:cs="Tahoma"/>
          <w:b/>
          <w:bCs/>
          <w:sz w:val="28"/>
          <w:szCs w:val="28"/>
          <w:lang w:val="en-US"/>
        </w:rPr>
      </w:pPr>
      <w:r>
        <w:rPr>
          <w:rFonts w:ascii="Tahoma" w:hAnsi="Tahoma" w:cs="Tahoma"/>
          <w:b/>
          <w:bCs/>
          <w:sz w:val="28"/>
          <w:szCs w:val="28"/>
          <w:lang w:val="en-US"/>
        </w:rPr>
        <w:t>PREFECT</w:t>
      </w:r>
      <w:r w:rsidR="006A3B06">
        <w:rPr>
          <w:rFonts w:ascii="Tahoma" w:hAnsi="Tahoma" w:cs="Tahoma"/>
          <w:b/>
          <w:bCs/>
          <w:sz w:val="28"/>
          <w:szCs w:val="28"/>
          <w:lang w:val="en-US"/>
        </w:rPr>
        <w:t>,</w:t>
      </w:r>
    </w:p>
    <w:p w:rsidR="006A3B06" w:rsidRDefault="006A3B06" w:rsidP="00F03060">
      <w:pPr>
        <w:jc w:val="center"/>
        <w:rPr>
          <w:rFonts w:ascii="Tahoma" w:hAnsi="Tahoma" w:cs="Tahoma"/>
          <w:b/>
          <w:bCs/>
          <w:sz w:val="28"/>
          <w:szCs w:val="28"/>
          <w:lang w:val="en-US"/>
        </w:rPr>
      </w:pPr>
    </w:p>
    <w:p w:rsidR="006A3B06" w:rsidRPr="006A3B06" w:rsidRDefault="006A3B06" w:rsidP="006A3B06">
      <w:pPr>
        <w:jc w:val="center"/>
        <w:rPr>
          <w:rFonts w:ascii="Tahoma" w:hAnsi="Tahoma" w:cs="Tahoma"/>
          <w:b/>
          <w:sz w:val="28"/>
          <w:szCs w:val="28"/>
          <w:lang w:val="ro-RO"/>
        </w:rPr>
      </w:pPr>
      <w:r w:rsidRPr="006A3B06">
        <w:rPr>
          <w:rFonts w:ascii="Tahoma" w:hAnsi="Tahoma" w:cs="Tahoma"/>
          <w:b/>
          <w:sz w:val="28"/>
          <w:szCs w:val="28"/>
          <w:lang w:val="ro-RO"/>
        </w:rPr>
        <w:t>RADU-VALERIU PERIANU</w:t>
      </w:r>
    </w:p>
    <w:p w:rsidR="006A3B06" w:rsidRDefault="006A3B06" w:rsidP="00F03060">
      <w:pPr>
        <w:jc w:val="center"/>
        <w:rPr>
          <w:rFonts w:ascii="Tahoma" w:hAnsi="Tahoma" w:cs="Tahoma"/>
          <w:b/>
          <w:bCs/>
          <w:sz w:val="28"/>
          <w:szCs w:val="28"/>
          <w:lang w:val="en-US"/>
        </w:rPr>
      </w:pPr>
    </w:p>
    <w:p w:rsidR="00F03060" w:rsidRDefault="00F03060" w:rsidP="00F03060">
      <w:pPr>
        <w:spacing w:line="120" w:lineRule="auto"/>
        <w:jc w:val="center"/>
        <w:rPr>
          <w:rFonts w:ascii="Tahoma" w:hAnsi="Tahoma" w:cs="Tahoma"/>
          <w:b/>
          <w:bCs/>
          <w:sz w:val="28"/>
          <w:szCs w:val="28"/>
          <w:lang w:val="en-US"/>
        </w:rPr>
      </w:pPr>
    </w:p>
    <w:p w:rsidR="00F03060" w:rsidRDefault="00F03060" w:rsidP="00F03060">
      <w:pPr>
        <w:jc w:val="center"/>
        <w:rPr>
          <w:rFonts w:ascii="Tahoma" w:hAnsi="Tahoma" w:cs="Tahoma"/>
          <w:b/>
          <w:bCs/>
          <w:sz w:val="28"/>
          <w:szCs w:val="28"/>
          <w:lang w:val="en-US"/>
        </w:rPr>
      </w:pPr>
    </w:p>
    <w:p w:rsidR="003F3C26" w:rsidRDefault="003F3C26" w:rsidP="00F03060">
      <w:pPr>
        <w:rPr>
          <w:rFonts w:ascii="Tahoma" w:hAnsi="Tahoma" w:cs="Tahoma"/>
          <w:bCs/>
          <w:sz w:val="20"/>
          <w:szCs w:val="20"/>
          <w:lang w:val="en-US"/>
        </w:rPr>
      </w:pPr>
    </w:p>
    <w:p w:rsidR="00F03060" w:rsidRPr="003F3C26" w:rsidRDefault="003F3C26" w:rsidP="00F03060">
      <w:pPr>
        <w:rPr>
          <w:rFonts w:ascii="Tahoma" w:hAnsi="Tahoma" w:cs="Tahoma"/>
          <w:bCs/>
          <w:sz w:val="20"/>
          <w:szCs w:val="20"/>
          <w:lang w:val="en-US"/>
        </w:rPr>
      </w:pPr>
      <w:proofErr w:type="spellStart"/>
      <w:r w:rsidRPr="003F3C26">
        <w:rPr>
          <w:rFonts w:ascii="Tahoma" w:hAnsi="Tahoma" w:cs="Tahoma"/>
          <w:bCs/>
          <w:sz w:val="20"/>
          <w:szCs w:val="20"/>
          <w:lang w:val="en-US"/>
        </w:rPr>
        <w:t>Vizat</w:t>
      </w:r>
      <w:proofErr w:type="spellEnd"/>
      <w:r w:rsidRPr="003F3C26">
        <w:rPr>
          <w:rFonts w:ascii="Tahoma" w:hAnsi="Tahoma" w:cs="Tahoma"/>
          <w:bCs/>
          <w:sz w:val="20"/>
          <w:szCs w:val="20"/>
          <w:lang w:val="en-US"/>
        </w:rPr>
        <w:t xml:space="preserve"> </w:t>
      </w:r>
      <w:proofErr w:type="spellStart"/>
      <w:r w:rsidRPr="003F3C26">
        <w:rPr>
          <w:rFonts w:ascii="Tahoma" w:hAnsi="Tahoma" w:cs="Tahoma"/>
          <w:bCs/>
          <w:sz w:val="20"/>
          <w:szCs w:val="20"/>
          <w:lang w:val="en-US"/>
        </w:rPr>
        <w:t>pentru</w:t>
      </w:r>
      <w:proofErr w:type="spellEnd"/>
      <w:r w:rsidRPr="003F3C26">
        <w:rPr>
          <w:rFonts w:ascii="Tahoma" w:hAnsi="Tahoma" w:cs="Tahoma"/>
          <w:bCs/>
          <w:sz w:val="20"/>
          <w:szCs w:val="20"/>
          <w:lang w:val="en-US"/>
        </w:rPr>
        <w:t xml:space="preserve"> </w:t>
      </w:r>
      <w:proofErr w:type="spellStart"/>
      <w:r w:rsidRPr="003F3C26">
        <w:rPr>
          <w:rFonts w:ascii="Tahoma" w:hAnsi="Tahoma" w:cs="Tahoma"/>
          <w:bCs/>
          <w:sz w:val="20"/>
          <w:szCs w:val="20"/>
          <w:lang w:val="en-US"/>
        </w:rPr>
        <w:t>legalitate</w:t>
      </w:r>
      <w:proofErr w:type="spellEnd"/>
      <w:r w:rsidRPr="003F3C26">
        <w:rPr>
          <w:rFonts w:ascii="Tahoma" w:hAnsi="Tahoma" w:cs="Tahoma"/>
          <w:bCs/>
          <w:sz w:val="20"/>
          <w:szCs w:val="20"/>
          <w:lang w:val="en-US"/>
        </w:rPr>
        <w:t xml:space="preserve">,                                                      </w:t>
      </w:r>
      <w:r>
        <w:rPr>
          <w:rFonts w:ascii="Tahoma" w:hAnsi="Tahoma" w:cs="Tahoma"/>
          <w:bCs/>
          <w:sz w:val="20"/>
          <w:szCs w:val="20"/>
          <w:lang w:val="en-US"/>
        </w:rPr>
        <w:t xml:space="preserve">                         </w:t>
      </w:r>
      <w:r w:rsidRPr="003F3C26">
        <w:rPr>
          <w:rFonts w:ascii="Tahoma" w:hAnsi="Tahoma" w:cs="Tahoma"/>
          <w:bCs/>
          <w:sz w:val="20"/>
          <w:szCs w:val="20"/>
          <w:lang w:val="en-US"/>
        </w:rPr>
        <w:t xml:space="preserve"> </w:t>
      </w:r>
      <w:proofErr w:type="spellStart"/>
      <w:r w:rsidRPr="003F3C26">
        <w:rPr>
          <w:rFonts w:ascii="Tahoma" w:hAnsi="Tahoma" w:cs="Tahoma"/>
          <w:bCs/>
          <w:sz w:val="20"/>
          <w:szCs w:val="20"/>
          <w:lang w:val="en-US"/>
        </w:rPr>
        <w:t>Contrasemneaza</w:t>
      </w:r>
      <w:proofErr w:type="spellEnd"/>
    </w:p>
    <w:p w:rsidR="003F3C26" w:rsidRPr="003F3C26" w:rsidRDefault="003F3C26" w:rsidP="00F03060">
      <w:pPr>
        <w:rPr>
          <w:rFonts w:ascii="Tahoma" w:hAnsi="Tahoma" w:cs="Tahoma"/>
          <w:bCs/>
          <w:sz w:val="20"/>
          <w:szCs w:val="20"/>
          <w:lang w:val="en-US"/>
        </w:rPr>
      </w:pPr>
    </w:p>
    <w:p w:rsidR="003F3C26" w:rsidRPr="003F3C26" w:rsidRDefault="003F3C26" w:rsidP="00F03060">
      <w:pPr>
        <w:rPr>
          <w:rFonts w:ascii="Tahoma" w:hAnsi="Tahoma" w:cs="Tahoma"/>
          <w:bCs/>
          <w:sz w:val="20"/>
          <w:szCs w:val="20"/>
          <w:lang w:val="en-US"/>
        </w:rPr>
      </w:pPr>
      <w:proofErr w:type="spellStart"/>
      <w:r w:rsidRPr="003F3C26">
        <w:rPr>
          <w:rFonts w:ascii="Tahoma" w:hAnsi="Tahoma" w:cs="Tahoma"/>
          <w:bCs/>
          <w:sz w:val="20"/>
          <w:szCs w:val="20"/>
          <w:lang w:val="en-US"/>
        </w:rPr>
        <w:t>Consilier</w:t>
      </w:r>
      <w:proofErr w:type="spellEnd"/>
      <w:r w:rsidRPr="003F3C26">
        <w:rPr>
          <w:rFonts w:ascii="Tahoma" w:hAnsi="Tahoma" w:cs="Tahoma"/>
          <w:bCs/>
          <w:sz w:val="20"/>
          <w:szCs w:val="20"/>
          <w:lang w:val="en-US"/>
        </w:rPr>
        <w:t xml:space="preserve"> </w:t>
      </w:r>
      <w:proofErr w:type="spellStart"/>
      <w:r w:rsidRPr="003F3C26">
        <w:rPr>
          <w:rFonts w:ascii="Tahoma" w:hAnsi="Tahoma" w:cs="Tahoma"/>
          <w:bCs/>
          <w:sz w:val="20"/>
          <w:szCs w:val="20"/>
          <w:lang w:val="en-US"/>
        </w:rPr>
        <w:t>juridic</w:t>
      </w:r>
      <w:proofErr w:type="spellEnd"/>
      <w:r w:rsidRPr="003F3C26">
        <w:rPr>
          <w:rFonts w:ascii="Tahoma" w:hAnsi="Tahoma" w:cs="Tahoma"/>
          <w:bCs/>
          <w:sz w:val="20"/>
          <w:szCs w:val="20"/>
          <w:lang w:val="en-US"/>
        </w:rPr>
        <w:t xml:space="preserve">                                                                 </w:t>
      </w:r>
      <w:r>
        <w:rPr>
          <w:rFonts w:ascii="Tahoma" w:hAnsi="Tahoma" w:cs="Tahoma"/>
          <w:bCs/>
          <w:sz w:val="20"/>
          <w:szCs w:val="20"/>
          <w:lang w:val="en-US"/>
        </w:rPr>
        <w:t xml:space="preserve">                          </w:t>
      </w:r>
      <w:proofErr w:type="spellStart"/>
      <w:r w:rsidRPr="003F3C26">
        <w:rPr>
          <w:rFonts w:ascii="Tahoma" w:hAnsi="Tahoma" w:cs="Tahoma"/>
          <w:bCs/>
          <w:sz w:val="20"/>
          <w:szCs w:val="20"/>
          <w:lang w:val="en-US"/>
        </w:rPr>
        <w:t>Secretar</w:t>
      </w:r>
      <w:proofErr w:type="spellEnd"/>
      <w:r w:rsidRPr="003F3C26">
        <w:rPr>
          <w:rFonts w:ascii="Tahoma" w:hAnsi="Tahoma" w:cs="Tahoma"/>
          <w:bCs/>
          <w:sz w:val="20"/>
          <w:szCs w:val="20"/>
          <w:lang w:val="en-US"/>
        </w:rPr>
        <w:t xml:space="preserve"> general</w:t>
      </w:r>
    </w:p>
    <w:p w:rsidR="00F03060" w:rsidRDefault="00F03060" w:rsidP="00F03060">
      <w:pPr>
        <w:rPr>
          <w:rFonts w:ascii="Tahoma" w:hAnsi="Tahoma" w:cs="Tahoma"/>
          <w:bCs/>
          <w:lang w:val="en-US"/>
        </w:rPr>
      </w:pPr>
    </w:p>
    <w:p w:rsidR="00F03060" w:rsidRDefault="00F03060" w:rsidP="00F03060">
      <w:pPr>
        <w:rPr>
          <w:rFonts w:ascii="Tahoma" w:hAnsi="Tahoma" w:cs="Tahoma"/>
          <w:bCs/>
          <w:lang w:val="en-US"/>
        </w:rPr>
      </w:pPr>
    </w:p>
    <w:p w:rsidR="00F03060" w:rsidRDefault="00F03060" w:rsidP="00F03060">
      <w:pPr>
        <w:rPr>
          <w:rFonts w:ascii="Tahoma" w:hAnsi="Tahoma" w:cs="Tahoma"/>
          <w:bCs/>
          <w:lang w:val="en-US"/>
        </w:rPr>
      </w:pPr>
    </w:p>
    <w:p w:rsidR="00F03060" w:rsidRDefault="00F03060" w:rsidP="00F03060">
      <w:pPr>
        <w:jc w:val="both"/>
        <w:rPr>
          <w:b/>
          <w:caps/>
          <w:sz w:val="26"/>
          <w:szCs w:val="26"/>
          <w:lang w:val="pt-BR"/>
        </w:rPr>
      </w:pPr>
    </w:p>
    <w:p w:rsidR="0062686D" w:rsidRDefault="0062686D" w:rsidP="00F03060">
      <w:pPr>
        <w:jc w:val="both"/>
        <w:rPr>
          <w:b/>
          <w:caps/>
          <w:sz w:val="26"/>
          <w:szCs w:val="26"/>
          <w:lang w:val="pt-BR"/>
        </w:rPr>
      </w:pPr>
    </w:p>
    <w:p w:rsidR="005C0271" w:rsidRDefault="005C0271" w:rsidP="00251A0F">
      <w:pPr>
        <w:ind w:left="3540" w:firstLine="510"/>
        <w:rPr>
          <w:b/>
          <w:bCs/>
          <w:sz w:val="20"/>
          <w:szCs w:val="20"/>
          <w:lang w:val="ro-RO"/>
        </w:rPr>
      </w:pPr>
    </w:p>
    <w:p w:rsidR="00A21EA0" w:rsidRPr="00E72BB0" w:rsidRDefault="00A21EA0" w:rsidP="00251A0F">
      <w:pPr>
        <w:ind w:left="3540" w:firstLine="510"/>
        <w:rPr>
          <w:b/>
          <w:bCs/>
          <w:sz w:val="20"/>
          <w:szCs w:val="20"/>
          <w:lang w:val="ro-RO"/>
        </w:rPr>
      </w:pPr>
    </w:p>
    <w:sectPr w:rsidR="00A21EA0" w:rsidRPr="00E72BB0" w:rsidSect="00265F23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42" w:right="707" w:bottom="1134" w:left="1134" w:header="18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1A0F" w:rsidRDefault="00251A0F">
      <w:r>
        <w:separator/>
      </w:r>
    </w:p>
  </w:endnote>
  <w:endnote w:type="continuationSeparator" w:id="0">
    <w:p w:rsidR="00251A0F" w:rsidRDefault="00251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1A0F" w:rsidRDefault="00251A0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51A0F" w:rsidRDefault="00251A0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1A0F" w:rsidRDefault="00251A0F">
    <w:pPr>
      <w:pStyle w:val="Footer"/>
      <w:ind w:right="360"/>
      <w:jc w:val="center"/>
      <w:rPr>
        <w:sz w:val="18"/>
      </w:rPr>
    </w:pPr>
    <w:r>
      <w:rPr>
        <w:sz w:val="18"/>
      </w:rPr>
      <w:t>________________________________________________________________________________</w:t>
    </w:r>
  </w:p>
  <w:p w:rsidR="00251A0F" w:rsidRPr="0087023A" w:rsidRDefault="00554E59" w:rsidP="0027330C">
    <w:pPr>
      <w:tabs>
        <w:tab w:val="center" w:pos="4536"/>
        <w:tab w:val="right" w:pos="9072"/>
      </w:tabs>
      <w:ind w:right="360"/>
      <w:jc w:val="center"/>
      <w:rPr>
        <w:sz w:val="18"/>
        <w:lang w:val="ro-RO"/>
      </w:rPr>
    </w:pPr>
    <w:r>
      <w:rPr>
        <w:sz w:val="18"/>
        <w:lang w:val="ro-RO"/>
      </w:rPr>
      <w:t>Piteș</w:t>
    </w:r>
    <w:r w:rsidR="00F76AA6">
      <w:rPr>
        <w:sz w:val="18"/>
        <w:lang w:val="ro-RO"/>
      </w:rPr>
      <w:t>ti, Bulevardul Republicii nr. 69 (fost 67)</w:t>
    </w:r>
    <w:r>
      <w:rPr>
        <w:sz w:val="18"/>
        <w:lang w:val="ro-RO"/>
      </w:rPr>
      <w:t>, cod 110014</w:t>
    </w:r>
    <w:r w:rsidR="00251A0F" w:rsidRPr="0087023A">
      <w:rPr>
        <w:sz w:val="18"/>
        <w:lang w:val="ro-RO"/>
      </w:rPr>
      <w:t>, tel : 0248/631100, fax : 0248/216463</w:t>
    </w:r>
  </w:p>
  <w:p w:rsidR="00251A0F" w:rsidRPr="0087023A" w:rsidRDefault="00251A0F" w:rsidP="0027330C">
    <w:pPr>
      <w:tabs>
        <w:tab w:val="center" w:pos="4536"/>
        <w:tab w:val="right" w:pos="9072"/>
      </w:tabs>
      <w:jc w:val="center"/>
      <w:rPr>
        <w:sz w:val="18"/>
        <w:lang w:val="ro-RO"/>
      </w:rPr>
    </w:pPr>
    <w:r w:rsidRPr="0087023A">
      <w:rPr>
        <w:sz w:val="18"/>
        <w:lang w:val="ro-RO"/>
      </w:rPr>
      <w:t xml:space="preserve">Web site : </w:t>
    </w:r>
    <w:hyperlink r:id="rId1" w:history="1">
      <w:r w:rsidRPr="0087023A">
        <w:rPr>
          <w:sz w:val="18"/>
          <w:lang w:val="ro-RO"/>
        </w:rPr>
        <w:t>www.ag.prefectura.mai.gov.ro</w:t>
      </w:r>
    </w:hyperlink>
  </w:p>
  <w:p w:rsidR="00251A0F" w:rsidRPr="0087023A" w:rsidRDefault="00251A0F" w:rsidP="0027330C">
    <w:pPr>
      <w:tabs>
        <w:tab w:val="center" w:pos="4536"/>
        <w:tab w:val="right" w:pos="9072"/>
      </w:tabs>
      <w:jc w:val="center"/>
      <w:rPr>
        <w:sz w:val="18"/>
        <w:lang w:val="ro-RO"/>
      </w:rPr>
    </w:pPr>
    <w:r w:rsidRPr="0087023A">
      <w:rPr>
        <w:sz w:val="18"/>
        <w:lang w:val="ro-RO"/>
      </w:rPr>
      <w:t xml:space="preserve">E-mail: </w:t>
    </w:r>
    <w:hyperlink r:id="rId2" w:history="1">
      <w:r w:rsidRPr="0087023A">
        <w:rPr>
          <w:sz w:val="18"/>
          <w:lang w:val="ro-RO"/>
        </w:rPr>
        <w:t>cabinet.prefect.ipag@mai.gov.ro</w:t>
      </w:r>
    </w:hyperlink>
    <w:r w:rsidRPr="0087023A">
      <w:rPr>
        <w:sz w:val="18"/>
        <w:lang w:val="ro-RO"/>
      </w:rPr>
      <w:t>; relatii.publice.ipag@mai.gov.ro</w:t>
    </w:r>
  </w:p>
  <w:p w:rsidR="00251A0F" w:rsidRDefault="00251A0F">
    <w:pPr>
      <w:pStyle w:val="Footer"/>
      <w:jc w:val="center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1A0F" w:rsidRDefault="00251A0F">
      <w:r>
        <w:separator/>
      </w:r>
    </w:p>
  </w:footnote>
  <w:footnote w:type="continuationSeparator" w:id="0">
    <w:p w:rsidR="00251A0F" w:rsidRDefault="00251A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1A0F" w:rsidRDefault="00251A0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51A0F" w:rsidRDefault="00251A0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1A0F" w:rsidRDefault="00251A0F">
    <w:pPr>
      <w:pStyle w:val="Header"/>
      <w:framePr w:wrap="around" w:vAnchor="text" w:hAnchor="margin" w:xAlign="center" w:y="1"/>
      <w:rPr>
        <w:rStyle w:val="PageNumber"/>
      </w:rPr>
    </w:pPr>
  </w:p>
  <w:p w:rsidR="00251A0F" w:rsidRDefault="00251A0F" w:rsidP="0043795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D70AFA8"/>
    <w:lvl w:ilvl="0">
      <w:numFmt w:val="bullet"/>
      <w:lvlText w:val="*"/>
      <w:lvlJc w:val="left"/>
    </w:lvl>
  </w:abstractNum>
  <w:abstractNum w:abstractNumId="1">
    <w:nsid w:val="022E51DE"/>
    <w:multiLevelType w:val="hybridMultilevel"/>
    <w:tmpl w:val="34B21190"/>
    <w:lvl w:ilvl="0" w:tplc="3D706D02">
      <w:start w:val="1"/>
      <w:numFmt w:val="decimal"/>
      <w:lvlText w:val="%1."/>
      <w:lvlJc w:val="left"/>
      <w:pPr>
        <w:tabs>
          <w:tab w:val="num" w:pos="1743"/>
        </w:tabs>
        <w:ind w:left="1743" w:hanging="1035"/>
      </w:pPr>
      <w:rPr>
        <w:rFonts w:hint="default"/>
      </w:rPr>
    </w:lvl>
    <w:lvl w:ilvl="1" w:tplc="5AE472E0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68BC544E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B3B6FE00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1A44C60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879CF45A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E29E4AF4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EA8CAEDE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11F2BB70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11C90CD3"/>
    <w:multiLevelType w:val="hybridMultilevel"/>
    <w:tmpl w:val="3E8AB22A"/>
    <w:lvl w:ilvl="0" w:tplc="C46C0A9C">
      <w:start w:val="1"/>
      <w:numFmt w:val="decimal"/>
      <w:lvlText w:val="%1."/>
      <w:lvlJc w:val="left"/>
      <w:pPr>
        <w:tabs>
          <w:tab w:val="num" w:pos="1842"/>
        </w:tabs>
        <w:ind w:left="1842" w:hanging="360"/>
      </w:pPr>
    </w:lvl>
    <w:lvl w:ilvl="1" w:tplc="5D1681EE" w:tentative="1">
      <w:start w:val="1"/>
      <w:numFmt w:val="lowerLetter"/>
      <w:lvlText w:val="%2."/>
      <w:lvlJc w:val="left"/>
      <w:pPr>
        <w:tabs>
          <w:tab w:val="num" w:pos="2562"/>
        </w:tabs>
        <w:ind w:left="2562" w:hanging="360"/>
      </w:pPr>
    </w:lvl>
    <w:lvl w:ilvl="2" w:tplc="19DA2836" w:tentative="1">
      <w:start w:val="1"/>
      <w:numFmt w:val="lowerRoman"/>
      <w:lvlText w:val="%3."/>
      <w:lvlJc w:val="right"/>
      <w:pPr>
        <w:tabs>
          <w:tab w:val="num" w:pos="3282"/>
        </w:tabs>
        <w:ind w:left="3282" w:hanging="180"/>
      </w:pPr>
    </w:lvl>
    <w:lvl w:ilvl="3" w:tplc="ED4ACB82" w:tentative="1">
      <w:start w:val="1"/>
      <w:numFmt w:val="decimal"/>
      <w:lvlText w:val="%4."/>
      <w:lvlJc w:val="left"/>
      <w:pPr>
        <w:tabs>
          <w:tab w:val="num" w:pos="4002"/>
        </w:tabs>
        <w:ind w:left="4002" w:hanging="360"/>
      </w:pPr>
    </w:lvl>
    <w:lvl w:ilvl="4" w:tplc="F6A8403E" w:tentative="1">
      <w:start w:val="1"/>
      <w:numFmt w:val="lowerLetter"/>
      <w:lvlText w:val="%5."/>
      <w:lvlJc w:val="left"/>
      <w:pPr>
        <w:tabs>
          <w:tab w:val="num" w:pos="4722"/>
        </w:tabs>
        <w:ind w:left="4722" w:hanging="360"/>
      </w:pPr>
    </w:lvl>
    <w:lvl w:ilvl="5" w:tplc="E6362488" w:tentative="1">
      <w:start w:val="1"/>
      <w:numFmt w:val="lowerRoman"/>
      <w:lvlText w:val="%6."/>
      <w:lvlJc w:val="right"/>
      <w:pPr>
        <w:tabs>
          <w:tab w:val="num" w:pos="5442"/>
        </w:tabs>
        <w:ind w:left="5442" w:hanging="180"/>
      </w:pPr>
    </w:lvl>
    <w:lvl w:ilvl="6" w:tplc="BBB8327C" w:tentative="1">
      <w:start w:val="1"/>
      <w:numFmt w:val="decimal"/>
      <w:lvlText w:val="%7."/>
      <w:lvlJc w:val="left"/>
      <w:pPr>
        <w:tabs>
          <w:tab w:val="num" w:pos="6162"/>
        </w:tabs>
        <w:ind w:left="6162" w:hanging="360"/>
      </w:pPr>
    </w:lvl>
    <w:lvl w:ilvl="7" w:tplc="3B6ACE3A" w:tentative="1">
      <w:start w:val="1"/>
      <w:numFmt w:val="lowerLetter"/>
      <w:lvlText w:val="%8."/>
      <w:lvlJc w:val="left"/>
      <w:pPr>
        <w:tabs>
          <w:tab w:val="num" w:pos="6882"/>
        </w:tabs>
        <w:ind w:left="6882" w:hanging="360"/>
      </w:pPr>
    </w:lvl>
    <w:lvl w:ilvl="8" w:tplc="3D787404" w:tentative="1">
      <w:start w:val="1"/>
      <w:numFmt w:val="lowerRoman"/>
      <w:lvlText w:val="%9."/>
      <w:lvlJc w:val="right"/>
      <w:pPr>
        <w:tabs>
          <w:tab w:val="num" w:pos="7602"/>
        </w:tabs>
        <w:ind w:left="7602" w:hanging="180"/>
      </w:pPr>
    </w:lvl>
  </w:abstractNum>
  <w:abstractNum w:abstractNumId="3">
    <w:nsid w:val="136E25F3"/>
    <w:multiLevelType w:val="hybridMultilevel"/>
    <w:tmpl w:val="CA3A9FD6"/>
    <w:lvl w:ilvl="0" w:tplc="045820B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277C0B5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C70432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93640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B8065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B83FA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48AE5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A8029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7FA08E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E20135"/>
    <w:multiLevelType w:val="hybridMultilevel"/>
    <w:tmpl w:val="1DBCFB92"/>
    <w:lvl w:ilvl="0" w:tplc="25DCB71A">
      <w:start w:val="1"/>
      <w:numFmt w:val="bullet"/>
      <w:lvlText w:val=""/>
      <w:lvlJc w:val="left"/>
      <w:pPr>
        <w:tabs>
          <w:tab w:val="num" w:pos="1842"/>
        </w:tabs>
        <w:ind w:left="1842" w:hanging="360"/>
      </w:pPr>
      <w:rPr>
        <w:rFonts w:ascii="Wingdings" w:hAnsi="Wingdings" w:hint="default"/>
      </w:rPr>
    </w:lvl>
    <w:lvl w:ilvl="1" w:tplc="FB4ACEC2" w:tentative="1">
      <w:start w:val="1"/>
      <w:numFmt w:val="bullet"/>
      <w:lvlText w:val="o"/>
      <w:lvlJc w:val="left"/>
      <w:pPr>
        <w:tabs>
          <w:tab w:val="num" w:pos="2562"/>
        </w:tabs>
        <w:ind w:left="2562" w:hanging="360"/>
      </w:pPr>
      <w:rPr>
        <w:rFonts w:ascii="Courier New" w:hAnsi="Courier New" w:hint="default"/>
      </w:rPr>
    </w:lvl>
    <w:lvl w:ilvl="2" w:tplc="64DCD74E" w:tentative="1">
      <w:start w:val="1"/>
      <w:numFmt w:val="bullet"/>
      <w:lvlText w:val=""/>
      <w:lvlJc w:val="left"/>
      <w:pPr>
        <w:tabs>
          <w:tab w:val="num" w:pos="3282"/>
        </w:tabs>
        <w:ind w:left="3282" w:hanging="360"/>
      </w:pPr>
      <w:rPr>
        <w:rFonts w:ascii="Wingdings" w:hAnsi="Wingdings" w:hint="default"/>
      </w:rPr>
    </w:lvl>
    <w:lvl w:ilvl="3" w:tplc="58EE164C" w:tentative="1">
      <w:start w:val="1"/>
      <w:numFmt w:val="bullet"/>
      <w:lvlText w:val=""/>
      <w:lvlJc w:val="left"/>
      <w:pPr>
        <w:tabs>
          <w:tab w:val="num" w:pos="4002"/>
        </w:tabs>
        <w:ind w:left="4002" w:hanging="360"/>
      </w:pPr>
      <w:rPr>
        <w:rFonts w:ascii="Symbol" w:hAnsi="Symbol" w:hint="default"/>
      </w:rPr>
    </w:lvl>
    <w:lvl w:ilvl="4" w:tplc="E878FE7E" w:tentative="1">
      <w:start w:val="1"/>
      <w:numFmt w:val="bullet"/>
      <w:lvlText w:val="o"/>
      <w:lvlJc w:val="left"/>
      <w:pPr>
        <w:tabs>
          <w:tab w:val="num" w:pos="4722"/>
        </w:tabs>
        <w:ind w:left="4722" w:hanging="360"/>
      </w:pPr>
      <w:rPr>
        <w:rFonts w:ascii="Courier New" w:hAnsi="Courier New" w:hint="default"/>
      </w:rPr>
    </w:lvl>
    <w:lvl w:ilvl="5" w:tplc="C8446ECE" w:tentative="1">
      <w:start w:val="1"/>
      <w:numFmt w:val="bullet"/>
      <w:lvlText w:val=""/>
      <w:lvlJc w:val="left"/>
      <w:pPr>
        <w:tabs>
          <w:tab w:val="num" w:pos="5442"/>
        </w:tabs>
        <w:ind w:left="5442" w:hanging="360"/>
      </w:pPr>
      <w:rPr>
        <w:rFonts w:ascii="Wingdings" w:hAnsi="Wingdings" w:hint="default"/>
      </w:rPr>
    </w:lvl>
    <w:lvl w:ilvl="6" w:tplc="4C189A20" w:tentative="1">
      <w:start w:val="1"/>
      <w:numFmt w:val="bullet"/>
      <w:lvlText w:val=""/>
      <w:lvlJc w:val="left"/>
      <w:pPr>
        <w:tabs>
          <w:tab w:val="num" w:pos="6162"/>
        </w:tabs>
        <w:ind w:left="6162" w:hanging="360"/>
      </w:pPr>
      <w:rPr>
        <w:rFonts w:ascii="Symbol" w:hAnsi="Symbol" w:hint="default"/>
      </w:rPr>
    </w:lvl>
    <w:lvl w:ilvl="7" w:tplc="36AE0A38" w:tentative="1">
      <w:start w:val="1"/>
      <w:numFmt w:val="bullet"/>
      <w:lvlText w:val="o"/>
      <w:lvlJc w:val="left"/>
      <w:pPr>
        <w:tabs>
          <w:tab w:val="num" w:pos="6882"/>
        </w:tabs>
        <w:ind w:left="6882" w:hanging="360"/>
      </w:pPr>
      <w:rPr>
        <w:rFonts w:ascii="Courier New" w:hAnsi="Courier New" w:hint="default"/>
      </w:rPr>
    </w:lvl>
    <w:lvl w:ilvl="8" w:tplc="833ADFDC" w:tentative="1">
      <w:start w:val="1"/>
      <w:numFmt w:val="bullet"/>
      <w:lvlText w:val=""/>
      <w:lvlJc w:val="left"/>
      <w:pPr>
        <w:tabs>
          <w:tab w:val="num" w:pos="7602"/>
        </w:tabs>
        <w:ind w:left="7602" w:hanging="360"/>
      </w:pPr>
      <w:rPr>
        <w:rFonts w:ascii="Wingdings" w:hAnsi="Wingdings" w:hint="default"/>
      </w:rPr>
    </w:lvl>
  </w:abstractNum>
  <w:abstractNum w:abstractNumId="5">
    <w:nsid w:val="17443AF3"/>
    <w:multiLevelType w:val="hybridMultilevel"/>
    <w:tmpl w:val="7DC8D300"/>
    <w:lvl w:ilvl="0" w:tplc="543E5F06">
      <w:numFmt w:val="bullet"/>
      <w:lvlText w:val="-"/>
      <w:lvlJc w:val="left"/>
      <w:pPr>
        <w:tabs>
          <w:tab w:val="num" w:pos="1650"/>
        </w:tabs>
        <w:ind w:left="1650" w:hanging="930"/>
      </w:pPr>
      <w:rPr>
        <w:rFonts w:ascii="Times New Roman" w:eastAsia="Times New Roman" w:hAnsi="Times New Roman" w:cs="Times New Roman" w:hint="default"/>
      </w:rPr>
    </w:lvl>
    <w:lvl w:ilvl="1" w:tplc="C8307ED6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41722F4E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1BAE3316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23CCA792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2BD87FC2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BCB025B2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74F2C424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EB484E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17584257"/>
    <w:multiLevelType w:val="hybridMultilevel"/>
    <w:tmpl w:val="BED6C42C"/>
    <w:lvl w:ilvl="0" w:tplc="D150605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C37AC7BC">
      <w:start w:val="3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32D8D93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DBCA5B7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F2C46C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B9E140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B63CC8C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384C73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F3E0DB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B0835DD"/>
    <w:multiLevelType w:val="hybridMultilevel"/>
    <w:tmpl w:val="06B0EA3A"/>
    <w:lvl w:ilvl="0" w:tplc="82429F0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579A23B8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9800E21C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DB8893DC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DA94E5CC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6E76366C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421824DE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C80AA290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1B01914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20BB6430"/>
    <w:multiLevelType w:val="hybridMultilevel"/>
    <w:tmpl w:val="9496A94E"/>
    <w:lvl w:ilvl="0" w:tplc="23CA4F30">
      <w:start w:val="1"/>
      <w:numFmt w:val="bullet"/>
      <w:lvlText w:val=""/>
      <w:lvlJc w:val="left"/>
      <w:pPr>
        <w:tabs>
          <w:tab w:val="num" w:pos="1842"/>
        </w:tabs>
        <w:ind w:left="1842" w:hanging="360"/>
      </w:pPr>
      <w:rPr>
        <w:rFonts w:ascii="Wingdings" w:hAnsi="Wingdings" w:hint="default"/>
      </w:rPr>
    </w:lvl>
    <w:lvl w:ilvl="1" w:tplc="4D5AF1D4" w:tentative="1">
      <w:start w:val="1"/>
      <w:numFmt w:val="bullet"/>
      <w:lvlText w:val="o"/>
      <w:lvlJc w:val="left"/>
      <w:pPr>
        <w:tabs>
          <w:tab w:val="num" w:pos="2562"/>
        </w:tabs>
        <w:ind w:left="2562" w:hanging="360"/>
      </w:pPr>
      <w:rPr>
        <w:rFonts w:ascii="Courier New" w:hAnsi="Courier New" w:hint="default"/>
      </w:rPr>
    </w:lvl>
    <w:lvl w:ilvl="2" w:tplc="FE2A44CE" w:tentative="1">
      <w:start w:val="1"/>
      <w:numFmt w:val="bullet"/>
      <w:lvlText w:val=""/>
      <w:lvlJc w:val="left"/>
      <w:pPr>
        <w:tabs>
          <w:tab w:val="num" w:pos="3282"/>
        </w:tabs>
        <w:ind w:left="3282" w:hanging="360"/>
      </w:pPr>
      <w:rPr>
        <w:rFonts w:ascii="Wingdings" w:hAnsi="Wingdings" w:hint="default"/>
      </w:rPr>
    </w:lvl>
    <w:lvl w:ilvl="3" w:tplc="1F6A774C" w:tentative="1">
      <w:start w:val="1"/>
      <w:numFmt w:val="bullet"/>
      <w:lvlText w:val=""/>
      <w:lvlJc w:val="left"/>
      <w:pPr>
        <w:tabs>
          <w:tab w:val="num" w:pos="4002"/>
        </w:tabs>
        <w:ind w:left="4002" w:hanging="360"/>
      </w:pPr>
      <w:rPr>
        <w:rFonts w:ascii="Symbol" w:hAnsi="Symbol" w:hint="default"/>
      </w:rPr>
    </w:lvl>
    <w:lvl w:ilvl="4" w:tplc="43C89DAE" w:tentative="1">
      <w:start w:val="1"/>
      <w:numFmt w:val="bullet"/>
      <w:lvlText w:val="o"/>
      <w:lvlJc w:val="left"/>
      <w:pPr>
        <w:tabs>
          <w:tab w:val="num" w:pos="4722"/>
        </w:tabs>
        <w:ind w:left="4722" w:hanging="360"/>
      </w:pPr>
      <w:rPr>
        <w:rFonts w:ascii="Courier New" w:hAnsi="Courier New" w:hint="default"/>
      </w:rPr>
    </w:lvl>
    <w:lvl w:ilvl="5" w:tplc="93769A92" w:tentative="1">
      <w:start w:val="1"/>
      <w:numFmt w:val="bullet"/>
      <w:lvlText w:val=""/>
      <w:lvlJc w:val="left"/>
      <w:pPr>
        <w:tabs>
          <w:tab w:val="num" w:pos="5442"/>
        </w:tabs>
        <w:ind w:left="5442" w:hanging="360"/>
      </w:pPr>
      <w:rPr>
        <w:rFonts w:ascii="Wingdings" w:hAnsi="Wingdings" w:hint="default"/>
      </w:rPr>
    </w:lvl>
    <w:lvl w:ilvl="6" w:tplc="44304EFC" w:tentative="1">
      <w:start w:val="1"/>
      <w:numFmt w:val="bullet"/>
      <w:lvlText w:val=""/>
      <w:lvlJc w:val="left"/>
      <w:pPr>
        <w:tabs>
          <w:tab w:val="num" w:pos="6162"/>
        </w:tabs>
        <w:ind w:left="6162" w:hanging="360"/>
      </w:pPr>
      <w:rPr>
        <w:rFonts w:ascii="Symbol" w:hAnsi="Symbol" w:hint="default"/>
      </w:rPr>
    </w:lvl>
    <w:lvl w:ilvl="7" w:tplc="A68E3388" w:tentative="1">
      <w:start w:val="1"/>
      <w:numFmt w:val="bullet"/>
      <w:lvlText w:val="o"/>
      <w:lvlJc w:val="left"/>
      <w:pPr>
        <w:tabs>
          <w:tab w:val="num" w:pos="6882"/>
        </w:tabs>
        <w:ind w:left="6882" w:hanging="360"/>
      </w:pPr>
      <w:rPr>
        <w:rFonts w:ascii="Courier New" w:hAnsi="Courier New" w:hint="default"/>
      </w:rPr>
    </w:lvl>
    <w:lvl w:ilvl="8" w:tplc="5C42A638" w:tentative="1">
      <w:start w:val="1"/>
      <w:numFmt w:val="bullet"/>
      <w:lvlText w:val=""/>
      <w:lvlJc w:val="left"/>
      <w:pPr>
        <w:tabs>
          <w:tab w:val="num" w:pos="7602"/>
        </w:tabs>
        <w:ind w:left="7602" w:hanging="360"/>
      </w:pPr>
      <w:rPr>
        <w:rFonts w:ascii="Wingdings" w:hAnsi="Wingdings" w:hint="default"/>
      </w:rPr>
    </w:lvl>
  </w:abstractNum>
  <w:abstractNum w:abstractNumId="9">
    <w:nsid w:val="21E63B79"/>
    <w:multiLevelType w:val="hybridMultilevel"/>
    <w:tmpl w:val="4FC0E7FC"/>
    <w:lvl w:ilvl="0" w:tplc="A10839E8">
      <w:start w:val="1"/>
      <w:numFmt w:val="bullet"/>
      <w:lvlText w:val="-"/>
      <w:lvlJc w:val="left"/>
      <w:pPr>
        <w:tabs>
          <w:tab w:val="num" w:pos="1380"/>
        </w:tabs>
        <w:ind w:left="1380" w:hanging="360"/>
      </w:pPr>
      <w:rPr>
        <w:rFonts w:ascii="Times New Roman" w:eastAsia="Times New Roman" w:hAnsi="Times New Roman" w:cs="Times New Roman" w:hint="default"/>
      </w:rPr>
    </w:lvl>
    <w:lvl w:ilvl="1" w:tplc="C85CF156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hint="default"/>
      </w:rPr>
    </w:lvl>
    <w:lvl w:ilvl="2" w:tplc="15388B38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52725DD0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50FE9AA4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hint="default"/>
      </w:rPr>
    </w:lvl>
    <w:lvl w:ilvl="5" w:tplc="2C620E3C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5F3280F2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21B0C1B8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hint="default"/>
      </w:rPr>
    </w:lvl>
    <w:lvl w:ilvl="8" w:tplc="4C3E688A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10">
    <w:nsid w:val="243671D8"/>
    <w:multiLevelType w:val="hybridMultilevel"/>
    <w:tmpl w:val="813AF9B4"/>
    <w:lvl w:ilvl="0" w:tplc="4CD6376E">
      <w:start w:val="1"/>
      <w:numFmt w:val="decimal"/>
      <w:lvlText w:val="%1."/>
      <w:lvlJc w:val="left"/>
      <w:pPr>
        <w:tabs>
          <w:tab w:val="num" w:pos="1842"/>
        </w:tabs>
        <w:ind w:left="1842" w:hanging="360"/>
      </w:pPr>
    </w:lvl>
    <w:lvl w:ilvl="1" w:tplc="E922806C" w:tentative="1">
      <w:start w:val="1"/>
      <w:numFmt w:val="lowerLetter"/>
      <w:lvlText w:val="%2."/>
      <w:lvlJc w:val="left"/>
      <w:pPr>
        <w:tabs>
          <w:tab w:val="num" w:pos="2562"/>
        </w:tabs>
        <w:ind w:left="2562" w:hanging="360"/>
      </w:pPr>
    </w:lvl>
    <w:lvl w:ilvl="2" w:tplc="2982E0BE" w:tentative="1">
      <w:start w:val="1"/>
      <w:numFmt w:val="lowerRoman"/>
      <w:lvlText w:val="%3."/>
      <w:lvlJc w:val="right"/>
      <w:pPr>
        <w:tabs>
          <w:tab w:val="num" w:pos="3282"/>
        </w:tabs>
        <w:ind w:left="3282" w:hanging="180"/>
      </w:pPr>
    </w:lvl>
    <w:lvl w:ilvl="3" w:tplc="67A005FC" w:tentative="1">
      <w:start w:val="1"/>
      <w:numFmt w:val="decimal"/>
      <w:lvlText w:val="%4."/>
      <w:lvlJc w:val="left"/>
      <w:pPr>
        <w:tabs>
          <w:tab w:val="num" w:pos="4002"/>
        </w:tabs>
        <w:ind w:left="4002" w:hanging="360"/>
      </w:pPr>
    </w:lvl>
    <w:lvl w:ilvl="4" w:tplc="D520BB08" w:tentative="1">
      <w:start w:val="1"/>
      <w:numFmt w:val="lowerLetter"/>
      <w:lvlText w:val="%5."/>
      <w:lvlJc w:val="left"/>
      <w:pPr>
        <w:tabs>
          <w:tab w:val="num" w:pos="4722"/>
        </w:tabs>
        <w:ind w:left="4722" w:hanging="360"/>
      </w:pPr>
    </w:lvl>
    <w:lvl w:ilvl="5" w:tplc="B36CB6D6" w:tentative="1">
      <w:start w:val="1"/>
      <w:numFmt w:val="lowerRoman"/>
      <w:lvlText w:val="%6."/>
      <w:lvlJc w:val="right"/>
      <w:pPr>
        <w:tabs>
          <w:tab w:val="num" w:pos="5442"/>
        </w:tabs>
        <w:ind w:left="5442" w:hanging="180"/>
      </w:pPr>
    </w:lvl>
    <w:lvl w:ilvl="6" w:tplc="DDF45834" w:tentative="1">
      <w:start w:val="1"/>
      <w:numFmt w:val="decimal"/>
      <w:lvlText w:val="%7."/>
      <w:lvlJc w:val="left"/>
      <w:pPr>
        <w:tabs>
          <w:tab w:val="num" w:pos="6162"/>
        </w:tabs>
        <w:ind w:left="6162" w:hanging="360"/>
      </w:pPr>
    </w:lvl>
    <w:lvl w:ilvl="7" w:tplc="34E46DE2" w:tentative="1">
      <w:start w:val="1"/>
      <w:numFmt w:val="lowerLetter"/>
      <w:lvlText w:val="%8."/>
      <w:lvlJc w:val="left"/>
      <w:pPr>
        <w:tabs>
          <w:tab w:val="num" w:pos="6882"/>
        </w:tabs>
        <w:ind w:left="6882" w:hanging="360"/>
      </w:pPr>
    </w:lvl>
    <w:lvl w:ilvl="8" w:tplc="D270CDB6" w:tentative="1">
      <w:start w:val="1"/>
      <w:numFmt w:val="lowerRoman"/>
      <w:lvlText w:val="%9."/>
      <w:lvlJc w:val="right"/>
      <w:pPr>
        <w:tabs>
          <w:tab w:val="num" w:pos="7602"/>
        </w:tabs>
        <w:ind w:left="7602" w:hanging="180"/>
      </w:pPr>
    </w:lvl>
  </w:abstractNum>
  <w:abstractNum w:abstractNumId="11">
    <w:nsid w:val="29AE2F59"/>
    <w:multiLevelType w:val="hybridMultilevel"/>
    <w:tmpl w:val="F8B497EE"/>
    <w:lvl w:ilvl="0" w:tplc="571891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A151175"/>
    <w:multiLevelType w:val="hybridMultilevel"/>
    <w:tmpl w:val="F364FB94"/>
    <w:lvl w:ilvl="0" w:tplc="12E0580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02E1E0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0DAE64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620DD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37CEA1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386FD7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D4614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BACB96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C58895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A2B6DF5"/>
    <w:multiLevelType w:val="hybridMultilevel"/>
    <w:tmpl w:val="6BC85938"/>
    <w:lvl w:ilvl="0" w:tplc="DD70AF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D04836"/>
    <w:multiLevelType w:val="hybridMultilevel"/>
    <w:tmpl w:val="25080F94"/>
    <w:lvl w:ilvl="0" w:tplc="D5D83BC2">
      <w:numFmt w:val="bullet"/>
      <w:lvlText w:val="-"/>
      <w:lvlJc w:val="left"/>
      <w:pPr>
        <w:tabs>
          <w:tab w:val="num" w:pos="1425"/>
        </w:tabs>
        <w:ind w:left="1425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5">
    <w:nsid w:val="36192A5E"/>
    <w:multiLevelType w:val="hybridMultilevel"/>
    <w:tmpl w:val="1116FA18"/>
    <w:lvl w:ilvl="0" w:tplc="F7D2FDCE">
      <w:start w:val="1"/>
      <w:numFmt w:val="bullet"/>
      <w:lvlText w:val=""/>
      <w:lvlJc w:val="left"/>
      <w:pPr>
        <w:tabs>
          <w:tab w:val="num" w:pos="1842"/>
        </w:tabs>
        <w:ind w:left="1842" w:hanging="360"/>
      </w:pPr>
      <w:rPr>
        <w:rFonts w:ascii="Wingdings" w:hAnsi="Wingdings" w:hint="default"/>
      </w:rPr>
    </w:lvl>
    <w:lvl w:ilvl="1" w:tplc="8ED28732" w:tentative="1">
      <w:start w:val="1"/>
      <w:numFmt w:val="bullet"/>
      <w:lvlText w:val="o"/>
      <w:lvlJc w:val="left"/>
      <w:pPr>
        <w:tabs>
          <w:tab w:val="num" w:pos="2562"/>
        </w:tabs>
        <w:ind w:left="2562" w:hanging="360"/>
      </w:pPr>
      <w:rPr>
        <w:rFonts w:ascii="Courier New" w:hAnsi="Courier New" w:hint="default"/>
      </w:rPr>
    </w:lvl>
    <w:lvl w:ilvl="2" w:tplc="213EB13C" w:tentative="1">
      <w:start w:val="1"/>
      <w:numFmt w:val="bullet"/>
      <w:lvlText w:val=""/>
      <w:lvlJc w:val="left"/>
      <w:pPr>
        <w:tabs>
          <w:tab w:val="num" w:pos="3282"/>
        </w:tabs>
        <w:ind w:left="3282" w:hanging="360"/>
      </w:pPr>
      <w:rPr>
        <w:rFonts w:ascii="Wingdings" w:hAnsi="Wingdings" w:hint="default"/>
      </w:rPr>
    </w:lvl>
    <w:lvl w:ilvl="3" w:tplc="FD22C8AC" w:tentative="1">
      <w:start w:val="1"/>
      <w:numFmt w:val="bullet"/>
      <w:lvlText w:val=""/>
      <w:lvlJc w:val="left"/>
      <w:pPr>
        <w:tabs>
          <w:tab w:val="num" w:pos="4002"/>
        </w:tabs>
        <w:ind w:left="4002" w:hanging="360"/>
      </w:pPr>
      <w:rPr>
        <w:rFonts w:ascii="Symbol" w:hAnsi="Symbol" w:hint="default"/>
      </w:rPr>
    </w:lvl>
    <w:lvl w:ilvl="4" w:tplc="00260E74" w:tentative="1">
      <w:start w:val="1"/>
      <w:numFmt w:val="bullet"/>
      <w:lvlText w:val="o"/>
      <w:lvlJc w:val="left"/>
      <w:pPr>
        <w:tabs>
          <w:tab w:val="num" w:pos="4722"/>
        </w:tabs>
        <w:ind w:left="4722" w:hanging="360"/>
      </w:pPr>
      <w:rPr>
        <w:rFonts w:ascii="Courier New" w:hAnsi="Courier New" w:hint="default"/>
      </w:rPr>
    </w:lvl>
    <w:lvl w:ilvl="5" w:tplc="C79AD6BE" w:tentative="1">
      <w:start w:val="1"/>
      <w:numFmt w:val="bullet"/>
      <w:lvlText w:val=""/>
      <w:lvlJc w:val="left"/>
      <w:pPr>
        <w:tabs>
          <w:tab w:val="num" w:pos="5442"/>
        </w:tabs>
        <w:ind w:left="5442" w:hanging="360"/>
      </w:pPr>
      <w:rPr>
        <w:rFonts w:ascii="Wingdings" w:hAnsi="Wingdings" w:hint="default"/>
      </w:rPr>
    </w:lvl>
    <w:lvl w:ilvl="6" w:tplc="E870BCC4" w:tentative="1">
      <w:start w:val="1"/>
      <w:numFmt w:val="bullet"/>
      <w:lvlText w:val=""/>
      <w:lvlJc w:val="left"/>
      <w:pPr>
        <w:tabs>
          <w:tab w:val="num" w:pos="6162"/>
        </w:tabs>
        <w:ind w:left="6162" w:hanging="360"/>
      </w:pPr>
      <w:rPr>
        <w:rFonts w:ascii="Symbol" w:hAnsi="Symbol" w:hint="default"/>
      </w:rPr>
    </w:lvl>
    <w:lvl w:ilvl="7" w:tplc="2C0E7F12" w:tentative="1">
      <w:start w:val="1"/>
      <w:numFmt w:val="bullet"/>
      <w:lvlText w:val="o"/>
      <w:lvlJc w:val="left"/>
      <w:pPr>
        <w:tabs>
          <w:tab w:val="num" w:pos="6882"/>
        </w:tabs>
        <w:ind w:left="6882" w:hanging="360"/>
      </w:pPr>
      <w:rPr>
        <w:rFonts w:ascii="Courier New" w:hAnsi="Courier New" w:hint="default"/>
      </w:rPr>
    </w:lvl>
    <w:lvl w:ilvl="8" w:tplc="3B66075E" w:tentative="1">
      <w:start w:val="1"/>
      <w:numFmt w:val="bullet"/>
      <w:lvlText w:val=""/>
      <w:lvlJc w:val="left"/>
      <w:pPr>
        <w:tabs>
          <w:tab w:val="num" w:pos="7602"/>
        </w:tabs>
        <w:ind w:left="7602" w:hanging="360"/>
      </w:pPr>
      <w:rPr>
        <w:rFonts w:ascii="Wingdings" w:hAnsi="Wingdings" w:hint="default"/>
      </w:rPr>
    </w:lvl>
  </w:abstractNum>
  <w:abstractNum w:abstractNumId="16">
    <w:nsid w:val="3BE46601"/>
    <w:multiLevelType w:val="hybridMultilevel"/>
    <w:tmpl w:val="E9E80D3A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2113946"/>
    <w:multiLevelType w:val="hybridMultilevel"/>
    <w:tmpl w:val="E19E2A4C"/>
    <w:lvl w:ilvl="0" w:tplc="0F9C5716">
      <w:start w:val="1"/>
      <w:numFmt w:val="bullet"/>
      <w:lvlText w:val=""/>
      <w:lvlJc w:val="left"/>
      <w:pPr>
        <w:tabs>
          <w:tab w:val="num" w:pos="1842"/>
        </w:tabs>
        <w:ind w:left="1842" w:hanging="360"/>
      </w:pPr>
      <w:rPr>
        <w:rFonts w:ascii="Wingdings" w:hAnsi="Wingdings" w:hint="default"/>
      </w:rPr>
    </w:lvl>
    <w:lvl w:ilvl="1" w:tplc="643E2FBC" w:tentative="1">
      <w:start w:val="1"/>
      <w:numFmt w:val="bullet"/>
      <w:lvlText w:val="o"/>
      <w:lvlJc w:val="left"/>
      <w:pPr>
        <w:tabs>
          <w:tab w:val="num" w:pos="2562"/>
        </w:tabs>
        <w:ind w:left="2562" w:hanging="360"/>
      </w:pPr>
      <w:rPr>
        <w:rFonts w:ascii="Courier New" w:hAnsi="Courier New" w:hint="default"/>
      </w:rPr>
    </w:lvl>
    <w:lvl w:ilvl="2" w:tplc="A918950E" w:tentative="1">
      <w:start w:val="1"/>
      <w:numFmt w:val="bullet"/>
      <w:lvlText w:val=""/>
      <w:lvlJc w:val="left"/>
      <w:pPr>
        <w:tabs>
          <w:tab w:val="num" w:pos="3282"/>
        </w:tabs>
        <w:ind w:left="3282" w:hanging="360"/>
      </w:pPr>
      <w:rPr>
        <w:rFonts w:ascii="Wingdings" w:hAnsi="Wingdings" w:hint="default"/>
      </w:rPr>
    </w:lvl>
    <w:lvl w:ilvl="3" w:tplc="BE02E8AE" w:tentative="1">
      <w:start w:val="1"/>
      <w:numFmt w:val="bullet"/>
      <w:lvlText w:val=""/>
      <w:lvlJc w:val="left"/>
      <w:pPr>
        <w:tabs>
          <w:tab w:val="num" w:pos="4002"/>
        </w:tabs>
        <w:ind w:left="4002" w:hanging="360"/>
      </w:pPr>
      <w:rPr>
        <w:rFonts w:ascii="Symbol" w:hAnsi="Symbol" w:hint="default"/>
      </w:rPr>
    </w:lvl>
    <w:lvl w:ilvl="4" w:tplc="E32EFDF2" w:tentative="1">
      <w:start w:val="1"/>
      <w:numFmt w:val="bullet"/>
      <w:lvlText w:val="o"/>
      <w:lvlJc w:val="left"/>
      <w:pPr>
        <w:tabs>
          <w:tab w:val="num" w:pos="4722"/>
        </w:tabs>
        <w:ind w:left="4722" w:hanging="360"/>
      </w:pPr>
      <w:rPr>
        <w:rFonts w:ascii="Courier New" w:hAnsi="Courier New" w:hint="default"/>
      </w:rPr>
    </w:lvl>
    <w:lvl w:ilvl="5" w:tplc="D438F02C" w:tentative="1">
      <w:start w:val="1"/>
      <w:numFmt w:val="bullet"/>
      <w:lvlText w:val=""/>
      <w:lvlJc w:val="left"/>
      <w:pPr>
        <w:tabs>
          <w:tab w:val="num" w:pos="5442"/>
        </w:tabs>
        <w:ind w:left="5442" w:hanging="360"/>
      </w:pPr>
      <w:rPr>
        <w:rFonts w:ascii="Wingdings" w:hAnsi="Wingdings" w:hint="default"/>
      </w:rPr>
    </w:lvl>
    <w:lvl w:ilvl="6" w:tplc="52AAA5D4" w:tentative="1">
      <w:start w:val="1"/>
      <w:numFmt w:val="bullet"/>
      <w:lvlText w:val=""/>
      <w:lvlJc w:val="left"/>
      <w:pPr>
        <w:tabs>
          <w:tab w:val="num" w:pos="6162"/>
        </w:tabs>
        <w:ind w:left="6162" w:hanging="360"/>
      </w:pPr>
      <w:rPr>
        <w:rFonts w:ascii="Symbol" w:hAnsi="Symbol" w:hint="default"/>
      </w:rPr>
    </w:lvl>
    <w:lvl w:ilvl="7" w:tplc="42589B40" w:tentative="1">
      <w:start w:val="1"/>
      <w:numFmt w:val="bullet"/>
      <w:lvlText w:val="o"/>
      <w:lvlJc w:val="left"/>
      <w:pPr>
        <w:tabs>
          <w:tab w:val="num" w:pos="6882"/>
        </w:tabs>
        <w:ind w:left="6882" w:hanging="360"/>
      </w:pPr>
      <w:rPr>
        <w:rFonts w:ascii="Courier New" w:hAnsi="Courier New" w:hint="default"/>
      </w:rPr>
    </w:lvl>
    <w:lvl w:ilvl="8" w:tplc="70724C92" w:tentative="1">
      <w:start w:val="1"/>
      <w:numFmt w:val="bullet"/>
      <w:lvlText w:val=""/>
      <w:lvlJc w:val="left"/>
      <w:pPr>
        <w:tabs>
          <w:tab w:val="num" w:pos="7602"/>
        </w:tabs>
        <w:ind w:left="7602" w:hanging="360"/>
      </w:pPr>
      <w:rPr>
        <w:rFonts w:ascii="Wingdings" w:hAnsi="Wingdings" w:hint="default"/>
      </w:rPr>
    </w:lvl>
  </w:abstractNum>
  <w:abstractNum w:abstractNumId="18">
    <w:nsid w:val="422304E4"/>
    <w:multiLevelType w:val="hybridMultilevel"/>
    <w:tmpl w:val="B95C8574"/>
    <w:lvl w:ilvl="0" w:tplc="B4DE1C4A">
      <w:start w:val="1"/>
      <w:numFmt w:val="decimal"/>
      <w:lvlText w:val="%1."/>
      <w:lvlJc w:val="left"/>
      <w:pPr>
        <w:tabs>
          <w:tab w:val="num" w:pos="1842"/>
        </w:tabs>
        <w:ind w:left="1842" w:hanging="360"/>
      </w:pPr>
    </w:lvl>
    <w:lvl w:ilvl="1" w:tplc="C82CEC52" w:tentative="1">
      <w:start w:val="1"/>
      <w:numFmt w:val="lowerLetter"/>
      <w:lvlText w:val="%2."/>
      <w:lvlJc w:val="left"/>
      <w:pPr>
        <w:tabs>
          <w:tab w:val="num" w:pos="2562"/>
        </w:tabs>
        <w:ind w:left="2562" w:hanging="360"/>
      </w:pPr>
    </w:lvl>
    <w:lvl w:ilvl="2" w:tplc="C34015DE" w:tentative="1">
      <w:start w:val="1"/>
      <w:numFmt w:val="lowerRoman"/>
      <w:lvlText w:val="%3."/>
      <w:lvlJc w:val="right"/>
      <w:pPr>
        <w:tabs>
          <w:tab w:val="num" w:pos="3282"/>
        </w:tabs>
        <w:ind w:left="3282" w:hanging="180"/>
      </w:pPr>
    </w:lvl>
    <w:lvl w:ilvl="3" w:tplc="52944DE4" w:tentative="1">
      <w:start w:val="1"/>
      <w:numFmt w:val="decimal"/>
      <w:lvlText w:val="%4."/>
      <w:lvlJc w:val="left"/>
      <w:pPr>
        <w:tabs>
          <w:tab w:val="num" w:pos="4002"/>
        </w:tabs>
        <w:ind w:left="4002" w:hanging="360"/>
      </w:pPr>
    </w:lvl>
    <w:lvl w:ilvl="4" w:tplc="B87613C6" w:tentative="1">
      <w:start w:val="1"/>
      <w:numFmt w:val="lowerLetter"/>
      <w:lvlText w:val="%5."/>
      <w:lvlJc w:val="left"/>
      <w:pPr>
        <w:tabs>
          <w:tab w:val="num" w:pos="4722"/>
        </w:tabs>
        <w:ind w:left="4722" w:hanging="360"/>
      </w:pPr>
    </w:lvl>
    <w:lvl w:ilvl="5" w:tplc="DB9438CE" w:tentative="1">
      <w:start w:val="1"/>
      <w:numFmt w:val="lowerRoman"/>
      <w:lvlText w:val="%6."/>
      <w:lvlJc w:val="right"/>
      <w:pPr>
        <w:tabs>
          <w:tab w:val="num" w:pos="5442"/>
        </w:tabs>
        <w:ind w:left="5442" w:hanging="180"/>
      </w:pPr>
    </w:lvl>
    <w:lvl w:ilvl="6" w:tplc="8BC0B8FA" w:tentative="1">
      <w:start w:val="1"/>
      <w:numFmt w:val="decimal"/>
      <w:lvlText w:val="%7."/>
      <w:lvlJc w:val="left"/>
      <w:pPr>
        <w:tabs>
          <w:tab w:val="num" w:pos="6162"/>
        </w:tabs>
        <w:ind w:left="6162" w:hanging="360"/>
      </w:pPr>
    </w:lvl>
    <w:lvl w:ilvl="7" w:tplc="EF88C878" w:tentative="1">
      <w:start w:val="1"/>
      <w:numFmt w:val="lowerLetter"/>
      <w:lvlText w:val="%8."/>
      <w:lvlJc w:val="left"/>
      <w:pPr>
        <w:tabs>
          <w:tab w:val="num" w:pos="6882"/>
        </w:tabs>
        <w:ind w:left="6882" w:hanging="360"/>
      </w:pPr>
    </w:lvl>
    <w:lvl w:ilvl="8" w:tplc="186079CC" w:tentative="1">
      <w:start w:val="1"/>
      <w:numFmt w:val="lowerRoman"/>
      <w:lvlText w:val="%9."/>
      <w:lvlJc w:val="right"/>
      <w:pPr>
        <w:tabs>
          <w:tab w:val="num" w:pos="7602"/>
        </w:tabs>
        <w:ind w:left="7602" w:hanging="180"/>
      </w:pPr>
    </w:lvl>
  </w:abstractNum>
  <w:abstractNum w:abstractNumId="19">
    <w:nsid w:val="4461745F"/>
    <w:multiLevelType w:val="hybridMultilevel"/>
    <w:tmpl w:val="6DCA6572"/>
    <w:lvl w:ilvl="0" w:tplc="4B8CA1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10B6988"/>
    <w:multiLevelType w:val="hybridMultilevel"/>
    <w:tmpl w:val="80F60126"/>
    <w:lvl w:ilvl="0" w:tplc="D5D83BC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308292B"/>
    <w:multiLevelType w:val="hybridMultilevel"/>
    <w:tmpl w:val="FF366088"/>
    <w:lvl w:ilvl="0" w:tplc="0418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2">
    <w:nsid w:val="61BD5637"/>
    <w:multiLevelType w:val="hybridMultilevel"/>
    <w:tmpl w:val="CA3A9FD6"/>
    <w:lvl w:ilvl="0" w:tplc="D5F499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CAF71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6F043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252CA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F06C57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1346B6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4367B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410220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9FE6A0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2231953"/>
    <w:multiLevelType w:val="hybridMultilevel"/>
    <w:tmpl w:val="6332D268"/>
    <w:lvl w:ilvl="0" w:tplc="E288FA24">
      <w:start w:val="1"/>
      <w:numFmt w:val="bullet"/>
      <w:lvlText w:val=""/>
      <w:lvlJc w:val="left"/>
      <w:pPr>
        <w:tabs>
          <w:tab w:val="num" w:pos="1842"/>
        </w:tabs>
        <w:ind w:left="1842" w:hanging="360"/>
      </w:pPr>
      <w:rPr>
        <w:rFonts w:ascii="Wingdings" w:hAnsi="Wingdings" w:hint="default"/>
      </w:rPr>
    </w:lvl>
    <w:lvl w:ilvl="1" w:tplc="D97631EC" w:tentative="1">
      <w:start w:val="1"/>
      <w:numFmt w:val="bullet"/>
      <w:lvlText w:val="o"/>
      <w:lvlJc w:val="left"/>
      <w:pPr>
        <w:tabs>
          <w:tab w:val="num" w:pos="2562"/>
        </w:tabs>
        <w:ind w:left="2562" w:hanging="360"/>
      </w:pPr>
      <w:rPr>
        <w:rFonts w:ascii="Courier New" w:hAnsi="Courier New" w:hint="default"/>
      </w:rPr>
    </w:lvl>
    <w:lvl w:ilvl="2" w:tplc="B6BA6D1E" w:tentative="1">
      <w:start w:val="1"/>
      <w:numFmt w:val="bullet"/>
      <w:lvlText w:val=""/>
      <w:lvlJc w:val="left"/>
      <w:pPr>
        <w:tabs>
          <w:tab w:val="num" w:pos="3282"/>
        </w:tabs>
        <w:ind w:left="3282" w:hanging="360"/>
      </w:pPr>
      <w:rPr>
        <w:rFonts w:ascii="Wingdings" w:hAnsi="Wingdings" w:hint="default"/>
      </w:rPr>
    </w:lvl>
    <w:lvl w:ilvl="3" w:tplc="AC34E67A" w:tentative="1">
      <w:start w:val="1"/>
      <w:numFmt w:val="bullet"/>
      <w:lvlText w:val=""/>
      <w:lvlJc w:val="left"/>
      <w:pPr>
        <w:tabs>
          <w:tab w:val="num" w:pos="4002"/>
        </w:tabs>
        <w:ind w:left="4002" w:hanging="360"/>
      </w:pPr>
      <w:rPr>
        <w:rFonts w:ascii="Symbol" w:hAnsi="Symbol" w:hint="default"/>
      </w:rPr>
    </w:lvl>
    <w:lvl w:ilvl="4" w:tplc="7AC416A0" w:tentative="1">
      <w:start w:val="1"/>
      <w:numFmt w:val="bullet"/>
      <w:lvlText w:val="o"/>
      <w:lvlJc w:val="left"/>
      <w:pPr>
        <w:tabs>
          <w:tab w:val="num" w:pos="4722"/>
        </w:tabs>
        <w:ind w:left="4722" w:hanging="360"/>
      </w:pPr>
      <w:rPr>
        <w:rFonts w:ascii="Courier New" w:hAnsi="Courier New" w:hint="default"/>
      </w:rPr>
    </w:lvl>
    <w:lvl w:ilvl="5" w:tplc="5B8C78B4" w:tentative="1">
      <w:start w:val="1"/>
      <w:numFmt w:val="bullet"/>
      <w:lvlText w:val=""/>
      <w:lvlJc w:val="left"/>
      <w:pPr>
        <w:tabs>
          <w:tab w:val="num" w:pos="5442"/>
        </w:tabs>
        <w:ind w:left="5442" w:hanging="360"/>
      </w:pPr>
      <w:rPr>
        <w:rFonts w:ascii="Wingdings" w:hAnsi="Wingdings" w:hint="default"/>
      </w:rPr>
    </w:lvl>
    <w:lvl w:ilvl="6" w:tplc="11565D2E" w:tentative="1">
      <w:start w:val="1"/>
      <w:numFmt w:val="bullet"/>
      <w:lvlText w:val=""/>
      <w:lvlJc w:val="left"/>
      <w:pPr>
        <w:tabs>
          <w:tab w:val="num" w:pos="6162"/>
        </w:tabs>
        <w:ind w:left="6162" w:hanging="360"/>
      </w:pPr>
      <w:rPr>
        <w:rFonts w:ascii="Symbol" w:hAnsi="Symbol" w:hint="default"/>
      </w:rPr>
    </w:lvl>
    <w:lvl w:ilvl="7" w:tplc="2646D0CE" w:tentative="1">
      <w:start w:val="1"/>
      <w:numFmt w:val="bullet"/>
      <w:lvlText w:val="o"/>
      <w:lvlJc w:val="left"/>
      <w:pPr>
        <w:tabs>
          <w:tab w:val="num" w:pos="6882"/>
        </w:tabs>
        <w:ind w:left="6882" w:hanging="360"/>
      </w:pPr>
      <w:rPr>
        <w:rFonts w:ascii="Courier New" w:hAnsi="Courier New" w:hint="default"/>
      </w:rPr>
    </w:lvl>
    <w:lvl w:ilvl="8" w:tplc="114A8D3C" w:tentative="1">
      <w:start w:val="1"/>
      <w:numFmt w:val="bullet"/>
      <w:lvlText w:val=""/>
      <w:lvlJc w:val="left"/>
      <w:pPr>
        <w:tabs>
          <w:tab w:val="num" w:pos="7602"/>
        </w:tabs>
        <w:ind w:left="7602" w:hanging="360"/>
      </w:pPr>
      <w:rPr>
        <w:rFonts w:ascii="Wingdings" w:hAnsi="Wingdings" w:hint="default"/>
      </w:rPr>
    </w:lvl>
  </w:abstractNum>
  <w:abstractNum w:abstractNumId="24">
    <w:nsid w:val="64642B00"/>
    <w:multiLevelType w:val="hybridMultilevel"/>
    <w:tmpl w:val="8E8618FE"/>
    <w:lvl w:ilvl="0" w:tplc="7452F0C6">
      <w:start w:val="1"/>
      <w:numFmt w:val="bullet"/>
      <w:lvlText w:val=""/>
      <w:lvlJc w:val="left"/>
      <w:pPr>
        <w:tabs>
          <w:tab w:val="num" w:pos="1842"/>
        </w:tabs>
        <w:ind w:left="1842" w:hanging="360"/>
      </w:pPr>
      <w:rPr>
        <w:rFonts w:ascii="Wingdings" w:hAnsi="Wingdings" w:hint="default"/>
      </w:rPr>
    </w:lvl>
    <w:lvl w:ilvl="1" w:tplc="9694371C" w:tentative="1">
      <w:start w:val="1"/>
      <w:numFmt w:val="bullet"/>
      <w:lvlText w:val="o"/>
      <w:lvlJc w:val="left"/>
      <w:pPr>
        <w:tabs>
          <w:tab w:val="num" w:pos="2562"/>
        </w:tabs>
        <w:ind w:left="2562" w:hanging="360"/>
      </w:pPr>
      <w:rPr>
        <w:rFonts w:ascii="Courier New" w:hAnsi="Courier New" w:hint="default"/>
      </w:rPr>
    </w:lvl>
    <w:lvl w:ilvl="2" w:tplc="B674FBCC" w:tentative="1">
      <w:start w:val="1"/>
      <w:numFmt w:val="bullet"/>
      <w:lvlText w:val=""/>
      <w:lvlJc w:val="left"/>
      <w:pPr>
        <w:tabs>
          <w:tab w:val="num" w:pos="3282"/>
        </w:tabs>
        <w:ind w:left="3282" w:hanging="360"/>
      </w:pPr>
      <w:rPr>
        <w:rFonts w:ascii="Wingdings" w:hAnsi="Wingdings" w:hint="default"/>
      </w:rPr>
    </w:lvl>
    <w:lvl w:ilvl="3" w:tplc="6A5CBA00" w:tentative="1">
      <w:start w:val="1"/>
      <w:numFmt w:val="bullet"/>
      <w:lvlText w:val=""/>
      <w:lvlJc w:val="left"/>
      <w:pPr>
        <w:tabs>
          <w:tab w:val="num" w:pos="4002"/>
        </w:tabs>
        <w:ind w:left="4002" w:hanging="360"/>
      </w:pPr>
      <w:rPr>
        <w:rFonts w:ascii="Symbol" w:hAnsi="Symbol" w:hint="default"/>
      </w:rPr>
    </w:lvl>
    <w:lvl w:ilvl="4" w:tplc="035C1B1A" w:tentative="1">
      <w:start w:val="1"/>
      <w:numFmt w:val="bullet"/>
      <w:lvlText w:val="o"/>
      <w:lvlJc w:val="left"/>
      <w:pPr>
        <w:tabs>
          <w:tab w:val="num" w:pos="4722"/>
        </w:tabs>
        <w:ind w:left="4722" w:hanging="360"/>
      </w:pPr>
      <w:rPr>
        <w:rFonts w:ascii="Courier New" w:hAnsi="Courier New" w:hint="default"/>
      </w:rPr>
    </w:lvl>
    <w:lvl w:ilvl="5" w:tplc="0DDE3E1C" w:tentative="1">
      <w:start w:val="1"/>
      <w:numFmt w:val="bullet"/>
      <w:lvlText w:val=""/>
      <w:lvlJc w:val="left"/>
      <w:pPr>
        <w:tabs>
          <w:tab w:val="num" w:pos="5442"/>
        </w:tabs>
        <w:ind w:left="5442" w:hanging="360"/>
      </w:pPr>
      <w:rPr>
        <w:rFonts w:ascii="Wingdings" w:hAnsi="Wingdings" w:hint="default"/>
      </w:rPr>
    </w:lvl>
    <w:lvl w:ilvl="6" w:tplc="1DD283FC" w:tentative="1">
      <w:start w:val="1"/>
      <w:numFmt w:val="bullet"/>
      <w:lvlText w:val=""/>
      <w:lvlJc w:val="left"/>
      <w:pPr>
        <w:tabs>
          <w:tab w:val="num" w:pos="6162"/>
        </w:tabs>
        <w:ind w:left="6162" w:hanging="360"/>
      </w:pPr>
      <w:rPr>
        <w:rFonts w:ascii="Symbol" w:hAnsi="Symbol" w:hint="default"/>
      </w:rPr>
    </w:lvl>
    <w:lvl w:ilvl="7" w:tplc="C8D2CE88" w:tentative="1">
      <w:start w:val="1"/>
      <w:numFmt w:val="bullet"/>
      <w:lvlText w:val="o"/>
      <w:lvlJc w:val="left"/>
      <w:pPr>
        <w:tabs>
          <w:tab w:val="num" w:pos="6882"/>
        </w:tabs>
        <w:ind w:left="6882" w:hanging="360"/>
      </w:pPr>
      <w:rPr>
        <w:rFonts w:ascii="Courier New" w:hAnsi="Courier New" w:hint="default"/>
      </w:rPr>
    </w:lvl>
    <w:lvl w:ilvl="8" w:tplc="BA84E83C" w:tentative="1">
      <w:start w:val="1"/>
      <w:numFmt w:val="bullet"/>
      <w:lvlText w:val=""/>
      <w:lvlJc w:val="left"/>
      <w:pPr>
        <w:tabs>
          <w:tab w:val="num" w:pos="7602"/>
        </w:tabs>
        <w:ind w:left="7602" w:hanging="360"/>
      </w:pPr>
      <w:rPr>
        <w:rFonts w:ascii="Wingdings" w:hAnsi="Wingdings" w:hint="default"/>
      </w:rPr>
    </w:lvl>
  </w:abstractNum>
  <w:abstractNum w:abstractNumId="25">
    <w:nsid w:val="647D6948"/>
    <w:multiLevelType w:val="hybridMultilevel"/>
    <w:tmpl w:val="7A2EAF50"/>
    <w:lvl w:ilvl="0" w:tplc="0418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6">
    <w:nsid w:val="6512247C"/>
    <w:multiLevelType w:val="hybridMultilevel"/>
    <w:tmpl w:val="6FF0B94C"/>
    <w:lvl w:ilvl="0" w:tplc="90FEE144">
      <w:start w:val="9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852444F2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63004CB8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91282F84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3D6CAE5C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75F6F8D6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F704DEF6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4C2378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154C83F6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7">
    <w:nsid w:val="667857B0"/>
    <w:multiLevelType w:val="hybridMultilevel"/>
    <w:tmpl w:val="42F08356"/>
    <w:lvl w:ilvl="0" w:tplc="C7246BFA">
      <w:start w:val="1"/>
      <w:numFmt w:val="upperRoman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E1528D20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A09CF7EC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BD7AA7D6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3A16E692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76E4260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AF80348A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264291E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D86677D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8">
    <w:nsid w:val="66CA1F72"/>
    <w:multiLevelType w:val="hybridMultilevel"/>
    <w:tmpl w:val="5288B5BC"/>
    <w:lvl w:ilvl="0" w:tplc="DD70AFA8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6B36CD"/>
    <w:multiLevelType w:val="hybridMultilevel"/>
    <w:tmpl w:val="3FAAC968"/>
    <w:lvl w:ilvl="0" w:tplc="2A94C8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91A0C8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6F29E4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DB6E4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60DC7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4D4C57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D0C9A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E2EAA3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5E0988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C112832"/>
    <w:multiLevelType w:val="hybridMultilevel"/>
    <w:tmpl w:val="1834C7A2"/>
    <w:lvl w:ilvl="0" w:tplc="7A86EED0"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1" w:tplc="5F9C780A" w:tentative="1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hint="default"/>
      </w:rPr>
    </w:lvl>
    <w:lvl w:ilvl="2" w:tplc="A9A47678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3" w:tplc="70A873D8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4" w:tplc="93E8AE0E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hint="default"/>
      </w:rPr>
    </w:lvl>
    <w:lvl w:ilvl="5" w:tplc="DA661332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  <w:lvl w:ilvl="6" w:tplc="A30C936E" w:tentative="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</w:rPr>
    </w:lvl>
    <w:lvl w:ilvl="7" w:tplc="78C48EF2" w:tentative="1">
      <w:start w:val="1"/>
      <w:numFmt w:val="bullet"/>
      <w:lvlText w:val="o"/>
      <w:lvlJc w:val="left"/>
      <w:pPr>
        <w:tabs>
          <w:tab w:val="num" w:pos="6960"/>
        </w:tabs>
        <w:ind w:left="6960" w:hanging="360"/>
      </w:pPr>
      <w:rPr>
        <w:rFonts w:ascii="Courier New" w:hAnsi="Courier New" w:hint="default"/>
      </w:rPr>
    </w:lvl>
    <w:lvl w:ilvl="8" w:tplc="8112FBBA" w:tentative="1">
      <w:start w:val="1"/>
      <w:numFmt w:val="bullet"/>
      <w:lvlText w:val=""/>
      <w:lvlJc w:val="left"/>
      <w:pPr>
        <w:tabs>
          <w:tab w:val="num" w:pos="7680"/>
        </w:tabs>
        <w:ind w:left="7680" w:hanging="360"/>
      </w:pPr>
      <w:rPr>
        <w:rFonts w:ascii="Wingdings" w:hAnsi="Wingdings" w:hint="default"/>
      </w:rPr>
    </w:lvl>
  </w:abstractNum>
  <w:abstractNum w:abstractNumId="31">
    <w:nsid w:val="76EB7761"/>
    <w:multiLevelType w:val="hybridMultilevel"/>
    <w:tmpl w:val="2702CF18"/>
    <w:lvl w:ilvl="0" w:tplc="337A4D4C">
      <w:start w:val="1"/>
      <w:numFmt w:val="decimal"/>
      <w:lvlText w:val="%1."/>
      <w:lvlJc w:val="left"/>
      <w:pPr>
        <w:tabs>
          <w:tab w:val="num" w:pos="1842"/>
        </w:tabs>
        <w:ind w:left="1842" w:hanging="360"/>
      </w:pPr>
    </w:lvl>
    <w:lvl w:ilvl="1" w:tplc="AEDA699A" w:tentative="1">
      <w:start w:val="1"/>
      <w:numFmt w:val="lowerLetter"/>
      <w:lvlText w:val="%2."/>
      <w:lvlJc w:val="left"/>
      <w:pPr>
        <w:tabs>
          <w:tab w:val="num" w:pos="2562"/>
        </w:tabs>
        <w:ind w:left="2562" w:hanging="360"/>
      </w:pPr>
    </w:lvl>
    <w:lvl w:ilvl="2" w:tplc="9D2AE78A" w:tentative="1">
      <w:start w:val="1"/>
      <w:numFmt w:val="lowerRoman"/>
      <w:lvlText w:val="%3."/>
      <w:lvlJc w:val="right"/>
      <w:pPr>
        <w:tabs>
          <w:tab w:val="num" w:pos="3282"/>
        </w:tabs>
        <w:ind w:left="3282" w:hanging="180"/>
      </w:pPr>
    </w:lvl>
    <w:lvl w:ilvl="3" w:tplc="4950EB98" w:tentative="1">
      <w:start w:val="1"/>
      <w:numFmt w:val="decimal"/>
      <w:lvlText w:val="%4."/>
      <w:lvlJc w:val="left"/>
      <w:pPr>
        <w:tabs>
          <w:tab w:val="num" w:pos="4002"/>
        </w:tabs>
        <w:ind w:left="4002" w:hanging="360"/>
      </w:pPr>
    </w:lvl>
    <w:lvl w:ilvl="4" w:tplc="C9DEECC8" w:tentative="1">
      <w:start w:val="1"/>
      <w:numFmt w:val="lowerLetter"/>
      <w:lvlText w:val="%5."/>
      <w:lvlJc w:val="left"/>
      <w:pPr>
        <w:tabs>
          <w:tab w:val="num" w:pos="4722"/>
        </w:tabs>
        <w:ind w:left="4722" w:hanging="360"/>
      </w:pPr>
    </w:lvl>
    <w:lvl w:ilvl="5" w:tplc="5492FA68" w:tentative="1">
      <w:start w:val="1"/>
      <w:numFmt w:val="lowerRoman"/>
      <w:lvlText w:val="%6."/>
      <w:lvlJc w:val="right"/>
      <w:pPr>
        <w:tabs>
          <w:tab w:val="num" w:pos="5442"/>
        </w:tabs>
        <w:ind w:left="5442" w:hanging="180"/>
      </w:pPr>
    </w:lvl>
    <w:lvl w:ilvl="6" w:tplc="FB1275F8" w:tentative="1">
      <w:start w:val="1"/>
      <w:numFmt w:val="decimal"/>
      <w:lvlText w:val="%7."/>
      <w:lvlJc w:val="left"/>
      <w:pPr>
        <w:tabs>
          <w:tab w:val="num" w:pos="6162"/>
        </w:tabs>
        <w:ind w:left="6162" w:hanging="360"/>
      </w:pPr>
    </w:lvl>
    <w:lvl w:ilvl="7" w:tplc="29A4C6EA" w:tentative="1">
      <w:start w:val="1"/>
      <w:numFmt w:val="lowerLetter"/>
      <w:lvlText w:val="%8."/>
      <w:lvlJc w:val="left"/>
      <w:pPr>
        <w:tabs>
          <w:tab w:val="num" w:pos="6882"/>
        </w:tabs>
        <w:ind w:left="6882" w:hanging="360"/>
      </w:pPr>
    </w:lvl>
    <w:lvl w:ilvl="8" w:tplc="A1828F20" w:tentative="1">
      <w:start w:val="1"/>
      <w:numFmt w:val="lowerRoman"/>
      <w:lvlText w:val="%9."/>
      <w:lvlJc w:val="right"/>
      <w:pPr>
        <w:tabs>
          <w:tab w:val="num" w:pos="7602"/>
        </w:tabs>
        <w:ind w:left="7602" w:hanging="180"/>
      </w:pPr>
    </w:lvl>
  </w:abstractNum>
  <w:abstractNum w:abstractNumId="32">
    <w:nsid w:val="7E3D47A3"/>
    <w:multiLevelType w:val="hybridMultilevel"/>
    <w:tmpl w:val="5E7650B2"/>
    <w:lvl w:ilvl="0" w:tplc="3AEE09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EBFE0A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A4619C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326359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D3A33A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05CD64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D843D9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2E6C7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C18672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6"/>
  </w:num>
  <w:num w:numId="3">
    <w:abstractNumId w:val="26"/>
  </w:num>
  <w:num w:numId="4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7"/>
  </w:num>
  <w:num w:numId="7">
    <w:abstractNumId w:val="30"/>
  </w:num>
  <w:num w:numId="8">
    <w:abstractNumId w:val="10"/>
  </w:num>
  <w:num w:numId="9">
    <w:abstractNumId w:val="2"/>
  </w:num>
  <w:num w:numId="10">
    <w:abstractNumId w:val="17"/>
  </w:num>
  <w:num w:numId="11">
    <w:abstractNumId w:val="31"/>
  </w:num>
  <w:num w:numId="12">
    <w:abstractNumId w:val="18"/>
  </w:num>
  <w:num w:numId="13">
    <w:abstractNumId w:val="8"/>
  </w:num>
  <w:num w:numId="14">
    <w:abstractNumId w:val="23"/>
  </w:num>
  <w:num w:numId="15">
    <w:abstractNumId w:val="15"/>
  </w:num>
  <w:num w:numId="16">
    <w:abstractNumId w:val="4"/>
  </w:num>
  <w:num w:numId="17">
    <w:abstractNumId w:val="24"/>
  </w:num>
  <w:num w:numId="18">
    <w:abstractNumId w:val="29"/>
  </w:num>
  <w:num w:numId="19">
    <w:abstractNumId w:val="12"/>
  </w:num>
  <w:num w:numId="20">
    <w:abstractNumId w:val="22"/>
  </w:num>
  <w:num w:numId="21">
    <w:abstractNumId w:val="3"/>
  </w:num>
  <w:num w:numId="22">
    <w:abstractNumId w:val="1"/>
  </w:num>
  <w:num w:numId="23">
    <w:abstractNumId w:val="7"/>
  </w:num>
  <w:num w:numId="24">
    <w:abstractNumId w:val="25"/>
  </w:num>
  <w:num w:numId="25">
    <w:abstractNumId w:val="20"/>
  </w:num>
  <w:num w:numId="26">
    <w:abstractNumId w:val="14"/>
  </w:num>
  <w:num w:numId="27">
    <w:abstractNumId w:val="16"/>
  </w:num>
  <w:num w:numId="28">
    <w:abstractNumId w:val="21"/>
  </w:num>
  <w:num w:numId="29">
    <w:abstractNumId w:val="19"/>
  </w:num>
  <w:num w:numId="30">
    <w:abstractNumId w:val="11"/>
  </w:num>
  <w:num w:numId="31">
    <w:abstractNumId w:val="0"/>
    <w:lvlOverride w:ilvl="0">
      <w:lvl w:ilvl="0">
        <w:start w:val="65535"/>
        <w:numFmt w:val="bullet"/>
        <w:lvlText w:val="-"/>
        <w:legacy w:legacy="1" w:legacySpace="0" w:legacyIndent="298"/>
        <w:lvlJc w:val="left"/>
        <w:rPr>
          <w:rFonts w:ascii="Times New Roman" w:hAnsi="Times New Roman" w:cs="Times New Roman" w:hint="default"/>
        </w:rPr>
      </w:lvl>
    </w:lvlOverride>
  </w:num>
  <w:num w:numId="32">
    <w:abstractNumId w:val="13"/>
  </w:num>
  <w:num w:numId="3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  <w:odso/>
  </w:mailMerge>
  <w:defaultTabStop w:val="708"/>
  <w:hyphenationZone w:val="425"/>
  <w:noPunctuationKerning/>
  <w:characterSpacingControl w:val="doNotCompress"/>
  <w:hdrShapeDefaults>
    <o:shapedefaults v:ext="edit" spidmax="96257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956"/>
    <w:rsid w:val="00005848"/>
    <w:rsid w:val="00011C2E"/>
    <w:rsid w:val="000301FF"/>
    <w:rsid w:val="00075D9C"/>
    <w:rsid w:val="000A5A7D"/>
    <w:rsid w:val="000C2422"/>
    <w:rsid w:val="000C4642"/>
    <w:rsid w:val="000C51DF"/>
    <w:rsid w:val="00106BE4"/>
    <w:rsid w:val="0015613A"/>
    <w:rsid w:val="001B3769"/>
    <w:rsid w:val="001C41E8"/>
    <w:rsid w:val="001C57A4"/>
    <w:rsid w:val="00251A0F"/>
    <w:rsid w:val="0025356C"/>
    <w:rsid w:val="00265F23"/>
    <w:rsid w:val="0027330C"/>
    <w:rsid w:val="00286DEF"/>
    <w:rsid w:val="002873DB"/>
    <w:rsid w:val="002C1037"/>
    <w:rsid w:val="002E002C"/>
    <w:rsid w:val="002F1275"/>
    <w:rsid w:val="0032715A"/>
    <w:rsid w:val="00334ACE"/>
    <w:rsid w:val="00360ABF"/>
    <w:rsid w:val="003C178C"/>
    <w:rsid w:val="003C2A7D"/>
    <w:rsid w:val="003F3C26"/>
    <w:rsid w:val="00402C45"/>
    <w:rsid w:val="00437956"/>
    <w:rsid w:val="00471BF5"/>
    <w:rsid w:val="00474E07"/>
    <w:rsid w:val="00490675"/>
    <w:rsid w:val="00491423"/>
    <w:rsid w:val="004B19F5"/>
    <w:rsid w:val="004D5ECC"/>
    <w:rsid w:val="0052656A"/>
    <w:rsid w:val="00554E59"/>
    <w:rsid w:val="00556317"/>
    <w:rsid w:val="00565E86"/>
    <w:rsid w:val="005A374A"/>
    <w:rsid w:val="005C0271"/>
    <w:rsid w:val="005D485F"/>
    <w:rsid w:val="005E2E74"/>
    <w:rsid w:val="005F194B"/>
    <w:rsid w:val="005F3959"/>
    <w:rsid w:val="006120D9"/>
    <w:rsid w:val="00616CBD"/>
    <w:rsid w:val="00617226"/>
    <w:rsid w:val="00626508"/>
    <w:rsid w:val="0062686D"/>
    <w:rsid w:val="0064137D"/>
    <w:rsid w:val="006536DB"/>
    <w:rsid w:val="0068054B"/>
    <w:rsid w:val="00695CE4"/>
    <w:rsid w:val="006A3B06"/>
    <w:rsid w:val="006B0BF9"/>
    <w:rsid w:val="006C0594"/>
    <w:rsid w:val="006F1F52"/>
    <w:rsid w:val="006F44BC"/>
    <w:rsid w:val="00706959"/>
    <w:rsid w:val="00716B3D"/>
    <w:rsid w:val="00751D80"/>
    <w:rsid w:val="00780735"/>
    <w:rsid w:val="007C1524"/>
    <w:rsid w:val="007D376B"/>
    <w:rsid w:val="007E3BF0"/>
    <w:rsid w:val="0080725B"/>
    <w:rsid w:val="0081018A"/>
    <w:rsid w:val="008B653C"/>
    <w:rsid w:val="008E3322"/>
    <w:rsid w:val="008F0BE4"/>
    <w:rsid w:val="00934D71"/>
    <w:rsid w:val="0094325D"/>
    <w:rsid w:val="00997208"/>
    <w:rsid w:val="009A3174"/>
    <w:rsid w:val="009D5549"/>
    <w:rsid w:val="009D6F2C"/>
    <w:rsid w:val="009E5E51"/>
    <w:rsid w:val="00A03110"/>
    <w:rsid w:val="00A21EA0"/>
    <w:rsid w:val="00A437A6"/>
    <w:rsid w:val="00A45BAD"/>
    <w:rsid w:val="00A5151B"/>
    <w:rsid w:val="00A76A80"/>
    <w:rsid w:val="00A83B6E"/>
    <w:rsid w:val="00A928E4"/>
    <w:rsid w:val="00AC6D70"/>
    <w:rsid w:val="00AD2A18"/>
    <w:rsid w:val="00AD7935"/>
    <w:rsid w:val="00BB6BC9"/>
    <w:rsid w:val="00BE661B"/>
    <w:rsid w:val="00C254BA"/>
    <w:rsid w:val="00C63CCC"/>
    <w:rsid w:val="00C73193"/>
    <w:rsid w:val="00CA6935"/>
    <w:rsid w:val="00CC781C"/>
    <w:rsid w:val="00CD71A8"/>
    <w:rsid w:val="00CE0765"/>
    <w:rsid w:val="00D00274"/>
    <w:rsid w:val="00D13047"/>
    <w:rsid w:val="00D62554"/>
    <w:rsid w:val="00D64E60"/>
    <w:rsid w:val="00DA3BC5"/>
    <w:rsid w:val="00DB0536"/>
    <w:rsid w:val="00DF3E4C"/>
    <w:rsid w:val="00DF61D1"/>
    <w:rsid w:val="00E24190"/>
    <w:rsid w:val="00E3275B"/>
    <w:rsid w:val="00E709AA"/>
    <w:rsid w:val="00E72BB0"/>
    <w:rsid w:val="00EA59A0"/>
    <w:rsid w:val="00EC1DB3"/>
    <w:rsid w:val="00EE4EC8"/>
    <w:rsid w:val="00F03060"/>
    <w:rsid w:val="00F124E9"/>
    <w:rsid w:val="00F125AC"/>
    <w:rsid w:val="00F31D81"/>
    <w:rsid w:val="00F40DE4"/>
    <w:rsid w:val="00F55FE7"/>
    <w:rsid w:val="00F76AA6"/>
    <w:rsid w:val="00FB0B41"/>
    <w:rsid w:val="00FB378F"/>
    <w:rsid w:val="00FE72C3"/>
    <w:rsid w:val="00FE7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6257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1E8"/>
    <w:rPr>
      <w:sz w:val="24"/>
      <w:szCs w:val="24"/>
      <w:lang w:val="fr-CH" w:eastAsia="ro-RO"/>
    </w:rPr>
  </w:style>
  <w:style w:type="paragraph" w:styleId="Heading1">
    <w:name w:val="heading 1"/>
    <w:basedOn w:val="Normal"/>
    <w:next w:val="Normal"/>
    <w:qFormat/>
    <w:rsid w:val="001C41E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1C41E8"/>
    <w:pPr>
      <w:keepNext/>
      <w:tabs>
        <w:tab w:val="left" w:pos="840"/>
      </w:tabs>
      <w:ind w:firstLine="708"/>
      <w:jc w:val="both"/>
      <w:outlineLvl w:val="1"/>
    </w:pPr>
    <w:rPr>
      <w:b/>
      <w:bCs/>
      <w:sz w:val="28"/>
      <w:u w:val="single"/>
      <w:lang w:val="ro-RO"/>
    </w:rPr>
  </w:style>
  <w:style w:type="paragraph" w:styleId="Heading3">
    <w:name w:val="heading 3"/>
    <w:basedOn w:val="Normal"/>
    <w:next w:val="Normal"/>
    <w:link w:val="Heading3Char"/>
    <w:qFormat/>
    <w:rsid w:val="001C41E8"/>
    <w:pPr>
      <w:keepNext/>
      <w:tabs>
        <w:tab w:val="left" w:pos="840"/>
      </w:tabs>
      <w:ind w:firstLine="708"/>
      <w:jc w:val="both"/>
      <w:outlineLvl w:val="2"/>
    </w:pPr>
    <w:rPr>
      <w:b/>
      <w:bCs/>
      <w:i/>
      <w:iCs/>
      <w:sz w:val="28"/>
      <w:lang w:val="ro-RO"/>
    </w:rPr>
  </w:style>
  <w:style w:type="paragraph" w:styleId="Heading4">
    <w:name w:val="heading 4"/>
    <w:basedOn w:val="Normal"/>
    <w:next w:val="Normal"/>
    <w:link w:val="Heading4Char"/>
    <w:qFormat/>
    <w:rsid w:val="001C41E8"/>
    <w:pPr>
      <w:keepNext/>
      <w:tabs>
        <w:tab w:val="left" w:pos="2440"/>
        <w:tab w:val="left" w:pos="3420"/>
      </w:tabs>
      <w:jc w:val="center"/>
      <w:outlineLvl w:val="3"/>
    </w:pPr>
    <w:rPr>
      <w:rFonts w:ascii="Tahoma" w:hAnsi="Tahoma" w:cs="Tahoma"/>
      <w:i/>
      <w:iCs/>
      <w:sz w:val="28"/>
      <w:lang w:val="ro-RO"/>
    </w:rPr>
  </w:style>
  <w:style w:type="paragraph" w:styleId="Heading5">
    <w:name w:val="heading 5"/>
    <w:basedOn w:val="Normal"/>
    <w:next w:val="Normal"/>
    <w:qFormat/>
    <w:rsid w:val="001C41E8"/>
    <w:pPr>
      <w:keepNext/>
      <w:jc w:val="both"/>
      <w:outlineLvl w:val="4"/>
    </w:pPr>
    <w:rPr>
      <w:b/>
      <w:bCs/>
      <w:sz w:val="28"/>
      <w:szCs w:val="20"/>
      <w:u w:val="single"/>
      <w:lang w:val="ro-RO" w:eastAsia="en-US"/>
    </w:rPr>
  </w:style>
  <w:style w:type="paragraph" w:styleId="Heading6">
    <w:name w:val="heading 6"/>
    <w:basedOn w:val="Normal"/>
    <w:next w:val="Normal"/>
    <w:qFormat/>
    <w:rsid w:val="001C41E8"/>
    <w:pPr>
      <w:keepNext/>
      <w:jc w:val="center"/>
      <w:outlineLvl w:val="5"/>
    </w:pPr>
    <w:rPr>
      <w:b/>
      <w:bCs/>
      <w:sz w:val="28"/>
      <w:u w:val="single"/>
    </w:rPr>
  </w:style>
  <w:style w:type="paragraph" w:styleId="Heading7">
    <w:name w:val="heading 7"/>
    <w:basedOn w:val="Normal"/>
    <w:next w:val="Normal"/>
    <w:qFormat/>
    <w:rsid w:val="001C41E8"/>
    <w:pPr>
      <w:keepNext/>
      <w:ind w:left="708" w:firstLine="708"/>
      <w:jc w:val="both"/>
      <w:outlineLvl w:val="6"/>
    </w:pPr>
    <w:rPr>
      <w:b/>
      <w:bCs/>
      <w:sz w:val="28"/>
    </w:rPr>
  </w:style>
  <w:style w:type="paragraph" w:styleId="Heading8">
    <w:name w:val="heading 8"/>
    <w:basedOn w:val="Normal"/>
    <w:next w:val="Normal"/>
    <w:qFormat/>
    <w:rsid w:val="001C41E8"/>
    <w:pPr>
      <w:keepNext/>
      <w:ind w:firstLine="708"/>
      <w:jc w:val="both"/>
      <w:outlineLvl w:val="7"/>
    </w:pPr>
    <w:rPr>
      <w:sz w:val="28"/>
      <w:lang w:val="fr-FR"/>
    </w:rPr>
  </w:style>
  <w:style w:type="paragraph" w:styleId="Heading9">
    <w:name w:val="heading 9"/>
    <w:basedOn w:val="Normal"/>
    <w:next w:val="Normal"/>
    <w:qFormat/>
    <w:rsid w:val="001C41E8"/>
    <w:pPr>
      <w:keepNext/>
      <w:jc w:val="both"/>
      <w:outlineLvl w:val="8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C41E8"/>
    <w:pPr>
      <w:tabs>
        <w:tab w:val="center" w:pos="4536"/>
        <w:tab w:val="right" w:pos="9072"/>
      </w:tabs>
    </w:pPr>
    <w:rPr>
      <w:lang w:val="ro-RO"/>
    </w:rPr>
  </w:style>
  <w:style w:type="paragraph" w:styleId="Footer">
    <w:name w:val="footer"/>
    <w:basedOn w:val="Normal"/>
    <w:rsid w:val="001C41E8"/>
    <w:pPr>
      <w:tabs>
        <w:tab w:val="center" w:pos="4536"/>
        <w:tab w:val="right" w:pos="9072"/>
      </w:tabs>
    </w:pPr>
    <w:rPr>
      <w:lang w:val="ro-RO"/>
    </w:rPr>
  </w:style>
  <w:style w:type="character" w:styleId="PageNumber">
    <w:name w:val="page number"/>
    <w:basedOn w:val="DefaultParagraphFont"/>
    <w:rsid w:val="001C41E8"/>
  </w:style>
  <w:style w:type="paragraph" w:styleId="BodyTextIndent">
    <w:name w:val="Body Text Indent"/>
    <w:basedOn w:val="Normal"/>
    <w:rsid w:val="001C41E8"/>
    <w:pPr>
      <w:tabs>
        <w:tab w:val="left" w:pos="840"/>
      </w:tabs>
      <w:ind w:firstLine="708"/>
      <w:jc w:val="both"/>
    </w:pPr>
    <w:rPr>
      <w:b/>
      <w:bCs/>
      <w:sz w:val="28"/>
      <w:lang w:val="ro-RO"/>
    </w:rPr>
  </w:style>
  <w:style w:type="paragraph" w:styleId="BodyText">
    <w:name w:val="Body Text"/>
    <w:basedOn w:val="Normal"/>
    <w:rsid w:val="001C41E8"/>
    <w:pPr>
      <w:tabs>
        <w:tab w:val="left" w:pos="820"/>
      </w:tabs>
    </w:pPr>
    <w:rPr>
      <w:b/>
      <w:bCs/>
      <w:sz w:val="28"/>
      <w:lang w:val="ro-RO"/>
    </w:rPr>
  </w:style>
  <w:style w:type="paragraph" w:styleId="BodyText2">
    <w:name w:val="Body Text 2"/>
    <w:basedOn w:val="Normal"/>
    <w:rsid w:val="001C41E8"/>
    <w:pPr>
      <w:jc w:val="both"/>
    </w:pPr>
    <w:rPr>
      <w:b/>
      <w:bCs/>
      <w:i/>
      <w:iCs/>
      <w:sz w:val="28"/>
    </w:rPr>
  </w:style>
  <w:style w:type="paragraph" w:styleId="BodyText3">
    <w:name w:val="Body Text 3"/>
    <w:basedOn w:val="Normal"/>
    <w:rsid w:val="001C41E8"/>
    <w:pPr>
      <w:jc w:val="both"/>
    </w:pPr>
    <w:rPr>
      <w:sz w:val="28"/>
    </w:rPr>
  </w:style>
  <w:style w:type="paragraph" w:styleId="BodyTextIndent2">
    <w:name w:val="Body Text Indent 2"/>
    <w:basedOn w:val="Normal"/>
    <w:rsid w:val="001C41E8"/>
    <w:pPr>
      <w:ind w:firstLine="708"/>
      <w:jc w:val="both"/>
    </w:pPr>
    <w:rPr>
      <w:b/>
      <w:bCs/>
      <w:i/>
      <w:iCs/>
      <w:sz w:val="28"/>
    </w:rPr>
  </w:style>
  <w:style w:type="paragraph" w:styleId="BodyTextIndent3">
    <w:name w:val="Body Text Indent 3"/>
    <w:basedOn w:val="Normal"/>
    <w:link w:val="BodyTextIndent3Char"/>
    <w:rsid w:val="001C41E8"/>
    <w:pPr>
      <w:ind w:firstLine="708"/>
      <w:jc w:val="both"/>
    </w:pPr>
    <w:rPr>
      <w:i/>
      <w:iCs/>
      <w:sz w:val="28"/>
    </w:rPr>
  </w:style>
  <w:style w:type="paragraph" w:styleId="NormalWeb">
    <w:name w:val="Normal (Web)"/>
    <w:basedOn w:val="Normal"/>
    <w:rsid w:val="001C41E8"/>
    <w:pPr>
      <w:spacing w:before="100" w:beforeAutospacing="1" w:after="100" w:afterAutospacing="1"/>
    </w:pPr>
    <w:rPr>
      <w:noProof/>
      <w:lang w:val="en-US" w:eastAsia="en-US"/>
    </w:rPr>
  </w:style>
  <w:style w:type="character" w:styleId="Hyperlink">
    <w:name w:val="Hyperlink"/>
    <w:basedOn w:val="DefaultParagraphFont"/>
    <w:rsid w:val="001C41E8"/>
    <w:rPr>
      <w:color w:val="0000FF"/>
      <w:u w:val="single"/>
    </w:rPr>
  </w:style>
  <w:style w:type="paragraph" w:styleId="BalloonText">
    <w:name w:val="Balloon Text"/>
    <w:basedOn w:val="Normal"/>
    <w:semiHidden/>
    <w:rsid w:val="001C41E8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1C41E8"/>
    <w:rPr>
      <w:rFonts w:ascii="Arial" w:hAnsi="Arial"/>
      <w:sz w:val="20"/>
      <w:szCs w:val="20"/>
      <w:lang w:val="ro-RO"/>
    </w:rPr>
  </w:style>
  <w:style w:type="paragraph" w:customStyle="1" w:styleId="Char1">
    <w:name w:val="Char1"/>
    <w:basedOn w:val="Normal"/>
    <w:rsid w:val="00437956"/>
    <w:rPr>
      <w:lang w:val="pl-PL" w:eastAsia="pl-PL"/>
    </w:rPr>
  </w:style>
  <w:style w:type="paragraph" w:customStyle="1" w:styleId="CaracterCaracter">
    <w:name w:val="Caracter Caracter"/>
    <w:basedOn w:val="Normal"/>
    <w:rsid w:val="00EC1DB3"/>
    <w:rPr>
      <w:lang w:val="pl-PL" w:eastAsia="pl-PL"/>
    </w:rPr>
  </w:style>
  <w:style w:type="paragraph" w:styleId="ListParagraph">
    <w:name w:val="List Paragraph"/>
    <w:basedOn w:val="Normal"/>
    <w:uiPriority w:val="34"/>
    <w:qFormat/>
    <w:rsid w:val="007D376B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6C0594"/>
  </w:style>
  <w:style w:type="character" w:customStyle="1" w:styleId="Heading2Char">
    <w:name w:val="Heading 2 Char"/>
    <w:basedOn w:val="DefaultParagraphFont"/>
    <w:link w:val="Heading2"/>
    <w:rsid w:val="00FB0B41"/>
    <w:rPr>
      <w:b/>
      <w:bCs/>
      <w:sz w:val="28"/>
      <w:szCs w:val="24"/>
      <w:u w:val="single"/>
      <w:lang w:val="ro-RO" w:eastAsia="ro-RO"/>
    </w:rPr>
  </w:style>
  <w:style w:type="character" w:customStyle="1" w:styleId="Heading3Char">
    <w:name w:val="Heading 3 Char"/>
    <w:basedOn w:val="DefaultParagraphFont"/>
    <w:link w:val="Heading3"/>
    <w:rsid w:val="00FB0B41"/>
    <w:rPr>
      <w:b/>
      <w:bCs/>
      <w:i/>
      <w:iCs/>
      <w:sz w:val="28"/>
      <w:szCs w:val="24"/>
      <w:lang w:val="ro-RO" w:eastAsia="ro-RO"/>
    </w:rPr>
  </w:style>
  <w:style w:type="character" w:customStyle="1" w:styleId="BodyTextIndent3Char">
    <w:name w:val="Body Text Indent 3 Char"/>
    <w:basedOn w:val="DefaultParagraphFont"/>
    <w:link w:val="BodyTextIndent3"/>
    <w:rsid w:val="00FB0B41"/>
    <w:rPr>
      <w:i/>
      <w:iCs/>
      <w:sz w:val="28"/>
      <w:szCs w:val="24"/>
      <w:lang w:val="fr-CH" w:eastAsia="ro-RO"/>
    </w:rPr>
  </w:style>
  <w:style w:type="character" w:customStyle="1" w:styleId="Heading4Char">
    <w:name w:val="Heading 4 Char"/>
    <w:basedOn w:val="DefaultParagraphFont"/>
    <w:link w:val="Heading4"/>
    <w:rsid w:val="00E72BB0"/>
    <w:rPr>
      <w:rFonts w:ascii="Tahoma" w:hAnsi="Tahoma" w:cs="Tahoma"/>
      <w:i/>
      <w:iCs/>
      <w:sz w:val="28"/>
      <w:szCs w:val="24"/>
      <w:lang w:val="ro-RO"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1E8"/>
    <w:rPr>
      <w:sz w:val="24"/>
      <w:szCs w:val="24"/>
      <w:lang w:val="fr-CH" w:eastAsia="ro-RO"/>
    </w:rPr>
  </w:style>
  <w:style w:type="paragraph" w:styleId="Heading1">
    <w:name w:val="heading 1"/>
    <w:basedOn w:val="Normal"/>
    <w:next w:val="Normal"/>
    <w:qFormat/>
    <w:rsid w:val="001C41E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1C41E8"/>
    <w:pPr>
      <w:keepNext/>
      <w:tabs>
        <w:tab w:val="left" w:pos="840"/>
      </w:tabs>
      <w:ind w:firstLine="708"/>
      <w:jc w:val="both"/>
      <w:outlineLvl w:val="1"/>
    </w:pPr>
    <w:rPr>
      <w:b/>
      <w:bCs/>
      <w:sz w:val="28"/>
      <w:u w:val="single"/>
      <w:lang w:val="ro-RO"/>
    </w:rPr>
  </w:style>
  <w:style w:type="paragraph" w:styleId="Heading3">
    <w:name w:val="heading 3"/>
    <w:basedOn w:val="Normal"/>
    <w:next w:val="Normal"/>
    <w:link w:val="Heading3Char"/>
    <w:qFormat/>
    <w:rsid w:val="001C41E8"/>
    <w:pPr>
      <w:keepNext/>
      <w:tabs>
        <w:tab w:val="left" w:pos="840"/>
      </w:tabs>
      <w:ind w:firstLine="708"/>
      <w:jc w:val="both"/>
      <w:outlineLvl w:val="2"/>
    </w:pPr>
    <w:rPr>
      <w:b/>
      <w:bCs/>
      <w:i/>
      <w:iCs/>
      <w:sz w:val="28"/>
      <w:lang w:val="ro-RO"/>
    </w:rPr>
  </w:style>
  <w:style w:type="paragraph" w:styleId="Heading4">
    <w:name w:val="heading 4"/>
    <w:basedOn w:val="Normal"/>
    <w:next w:val="Normal"/>
    <w:link w:val="Heading4Char"/>
    <w:qFormat/>
    <w:rsid w:val="001C41E8"/>
    <w:pPr>
      <w:keepNext/>
      <w:tabs>
        <w:tab w:val="left" w:pos="2440"/>
        <w:tab w:val="left" w:pos="3420"/>
      </w:tabs>
      <w:jc w:val="center"/>
      <w:outlineLvl w:val="3"/>
    </w:pPr>
    <w:rPr>
      <w:rFonts w:ascii="Tahoma" w:hAnsi="Tahoma" w:cs="Tahoma"/>
      <w:i/>
      <w:iCs/>
      <w:sz w:val="28"/>
      <w:lang w:val="ro-RO"/>
    </w:rPr>
  </w:style>
  <w:style w:type="paragraph" w:styleId="Heading5">
    <w:name w:val="heading 5"/>
    <w:basedOn w:val="Normal"/>
    <w:next w:val="Normal"/>
    <w:qFormat/>
    <w:rsid w:val="001C41E8"/>
    <w:pPr>
      <w:keepNext/>
      <w:jc w:val="both"/>
      <w:outlineLvl w:val="4"/>
    </w:pPr>
    <w:rPr>
      <w:b/>
      <w:bCs/>
      <w:sz w:val="28"/>
      <w:szCs w:val="20"/>
      <w:u w:val="single"/>
      <w:lang w:val="ro-RO" w:eastAsia="en-US"/>
    </w:rPr>
  </w:style>
  <w:style w:type="paragraph" w:styleId="Heading6">
    <w:name w:val="heading 6"/>
    <w:basedOn w:val="Normal"/>
    <w:next w:val="Normal"/>
    <w:qFormat/>
    <w:rsid w:val="001C41E8"/>
    <w:pPr>
      <w:keepNext/>
      <w:jc w:val="center"/>
      <w:outlineLvl w:val="5"/>
    </w:pPr>
    <w:rPr>
      <w:b/>
      <w:bCs/>
      <w:sz w:val="28"/>
      <w:u w:val="single"/>
    </w:rPr>
  </w:style>
  <w:style w:type="paragraph" w:styleId="Heading7">
    <w:name w:val="heading 7"/>
    <w:basedOn w:val="Normal"/>
    <w:next w:val="Normal"/>
    <w:qFormat/>
    <w:rsid w:val="001C41E8"/>
    <w:pPr>
      <w:keepNext/>
      <w:ind w:left="708" w:firstLine="708"/>
      <w:jc w:val="both"/>
      <w:outlineLvl w:val="6"/>
    </w:pPr>
    <w:rPr>
      <w:b/>
      <w:bCs/>
      <w:sz w:val="28"/>
    </w:rPr>
  </w:style>
  <w:style w:type="paragraph" w:styleId="Heading8">
    <w:name w:val="heading 8"/>
    <w:basedOn w:val="Normal"/>
    <w:next w:val="Normal"/>
    <w:qFormat/>
    <w:rsid w:val="001C41E8"/>
    <w:pPr>
      <w:keepNext/>
      <w:ind w:firstLine="708"/>
      <w:jc w:val="both"/>
      <w:outlineLvl w:val="7"/>
    </w:pPr>
    <w:rPr>
      <w:sz w:val="28"/>
      <w:lang w:val="fr-FR"/>
    </w:rPr>
  </w:style>
  <w:style w:type="paragraph" w:styleId="Heading9">
    <w:name w:val="heading 9"/>
    <w:basedOn w:val="Normal"/>
    <w:next w:val="Normal"/>
    <w:qFormat/>
    <w:rsid w:val="001C41E8"/>
    <w:pPr>
      <w:keepNext/>
      <w:jc w:val="both"/>
      <w:outlineLvl w:val="8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C41E8"/>
    <w:pPr>
      <w:tabs>
        <w:tab w:val="center" w:pos="4536"/>
        <w:tab w:val="right" w:pos="9072"/>
      </w:tabs>
    </w:pPr>
    <w:rPr>
      <w:lang w:val="ro-RO"/>
    </w:rPr>
  </w:style>
  <w:style w:type="paragraph" w:styleId="Footer">
    <w:name w:val="footer"/>
    <w:basedOn w:val="Normal"/>
    <w:rsid w:val="001C41E8"/>
    <w:pPr>
      <w:tabs>
        <w:tab w:val="center" w:pos="4536"/>
        <w:tab w:val="right" w:pos="9072"/>
      </w:tabs>
    </w:pPr>
    <w:rPr>
      <w:lang w:val="ro-RO"/>
    </w:rPr>
  </w:style>
  <w:style w:type="character" w:styleId="PageNumber">
    <w:name w:val="page number"/>
    <w:basedOn w:val="DefaultParagraphFont"/>
    <w:rsid w:val="001C41E8"/>
  </w:style>
  <w:style w:type="paragraph" w:styleId="BodyTextIndent">
    <w:name w:val="Body Text Indent"/>
    <w:basedOn w:val="Normal"/>
    <w:rsid w:val="001C41E8"/>
    <w:pPr>
      <w:tabs>
        <w:tab w:val="left" w:pos="840"/>
      </w:tabs>
      <w:ind w:firstLine="708"/>
      <w:jc w:val="both"/>
    </w:pPr>
    <w:rPr>
      <w:b/>
      <w:bCs/>
      <w:sz w:val="28"/>
      <w:lang w:val="ro-RO"/>
    </w:rPr>
  </w:style>
  <w:style w:type="paragraph" w:styleId="BodyText">
    <w:name w:val="Body Text"/>
    <w:basedOn w:val="Normal"/>
    <w:rsid w:val="001C41E8"/>
    <w:pPr>
      <w:tabs>
        <w:tab w:val="left" w:pos="820"/>
      </w:tabs>
    </w:pPr>
    <w:rPr>
      <w:b/>
      <w:bCs/>
      <w:sz w:val="28"/>
      <w:lang w:val="ro-RO"/>
    </w:rPr>
  </w:style>
  <w:style w:type="paragraph" w:styleId="BodyText2">
    <w:name w:val="Body Text 2"/>
    <w:basedOn w:val="Normal"/>
    <w:rsid w:val="001C41E8"/>
    <w:pPr>
      <w:jc w:val="both"/>
    </w:pPr>
    <w:rPr>
      <w:b/>
      <w:bCs/>
      <w:i/>
      <w:iCs/>
      <w:sz w:val="28"/>
    </w:rPr>
  </w:style>
  <w:style w:type="paragraph" w:styleId="BodyText3">
    <w:name w:val="Body Text 3"/>
    <w:basedOn w:val="Normal"/>
    <w:rsid w:val="001C41E8"/>
    <w:pPr>
      <w:jc w:val="both"/>
    </w:pPr>
    <w:rPr>
      <w:sz w:val="28"/>
    </w:rPr>
  </w:style>
  <w:style w:type="paragraph" w:styleId="BodyTextIndent2">
    <w:name w:val="Body Text Indent 2"/>
    <w:basedOn w:val="Normal"/>
    <w:rsid w:val="001C41E8"/>
    <w:pPr>
      <w:ind w:firstLine="708"/>
      <w:jc w:val="both"/>
    </w:pPr>
    <w:rPr>
      <w:b/>
      <w:bCs/>
      <w:i/>
      <w:iCs/>
      <w:sz w:val="28"/>
    </w:rPr>
  </w:style>
  <w:style w:type="paragraph" w:styleId="BodyTextIndent3">
    <w:name w:val="Body Text Indent 3"/>
    <w:basedOn w:val="Normal"/>
    <w:link w:val="BodyTextIndent3Char"/>
    <w:rsid w:val="001C41E8"/>
    <w:pPr>
      <w:ind w:firstLine="708"/>
      <w:jc w:val="both"/>
    </w:pPr>
    <w:rPr>
      <w:i/>
      <w:iCs/>
      <w:sz w:val="28"/>
    </w:rPr>
  </w:style>
  <w:style w:type="paragraph" w:styleId="NormalWeb">
    <w:name w:val="Normal (Web)"/>
    <w:basedOn w:val="Normal"/>
    <w:rsid w:val="001C41E8"/>
    <w:pPr>
      <w:spacing w:before="100" w:beforeAutospacing="1" w:after="100" w:afterAutospacing="1"/>
    </w:pPr>
    <w:rPr>
      <w:noProof/>
      <w:lang w:val="en-US" w:eastAsia="en-US"/>
    </w:rPr>
  </w:style>
  <w:style w:type="character" w:styleId="Hyperlink">
    <w:name w:val="Hyperlink"/>
    <w:basedOn w:val="DefaultParagraphFont"/>
    <w:rsid w:val="001C41E8"/>
    <w:rPr>
      <w:color w:val="0000FF"/>
      <w:u w:val="single"/>
    </w:rPr>
  </w:style>
  <w:style w:type="paragraph" w:styleId="BalloonText">
    <w:name w:val="Balloon Text"/>
    <w:basedOn w:val="Normal"/>
    <w:semiHidden/>
    <w:rsid w:val="001C41E8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1C41E8"/>
    <w:rPr>
      <w:rFonts w:ascii="Arial" w:hAnsi="Arial"/>
      <w:sz w:val="20"/>
      <w:szCs w:val="20"/>
      <w:lang w:val="ro-RO"/>
    </w:rPr>
  </w:style>
  <w:style w:type="paragraph" w:customStyle="1" w:styleId="Char1">
    <w:name w:val="Char1"/>
    <w:basedOn w:val="Normal"/>
    <w:rsid w:val="00437956"/>
    <w:rPr>
      <w:lang w:val="pl-PL" w:eastAsia="pl-PL"/>
    </w:rPr>
  </w:style>
  <w:style w:type="paragraph" w:customStyle="1" w:styleId="CaracterCaracter">
    <w:name w:val="Caracter Caracter"/>
    <w:basedOn w:val="Normal"/>
    <w:rsid w:val="00EC1DB3"/>
    <w:rPr>
      <w:lang w:val="pl-PL" w:eastAsia="pl-PL"/>
    </w:rPr>
  </w:style>
  <w:style w:type="paragraph" w:styleId="ListParagraph">
    <w:name w:val="List Paragraph"/>
    <w:basedOn w:val="Normal"/>
    <w:uiPriority w:val="34"/>
    <w:qFormat/>
    <w:rsid w:val="007D376B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6C0594"/>
  </w:style>
  <w:style w:type="character" w:customStyle="1" w:styleId="Heading2Char">
    <w:name w:val="Heading 2 Char"/>
    <w:basedOn w:val="DefaultParagraphFont"/>
    <w:link w:val="Heading2"/>
    <w:rsid w:val="00FB0B41"/>
    <w:rPr>
      <w:b/>
      <w:bCs/>
      <w:sz w:val="28"/>
      <w:szCs w:val="24"/>
      <w:u w:val="single"/>
      <w:lang w:val="ro-RO" w:eastAsia="ro-RO"/>
    </w:rPr>
  </w:style>
  <w:style w:type="character" w:customStyle="1" w:styleId="Heading3Char">
    <w:name w:val="Heading 3 Char"/>
    <w:basedOn w:val="DefaultParagraphFont"/>
    <w:link w:val="Heading3"/>
    <w:rsid w:val="00FB0B41"/>
    <w:rPr>
      <w:b/>
      <w:bCs/>
      <w:i/>
      <w:iCs/>
      <w:sz w:val="28"/>
      <w:szCs w:val="24"/>
      <w:lang w:val="ro-RO" w:eastAsia="ro-RO"/>
    </w:rPr>
  </w:style>
  <w:style w:type="character" w:customStyle="1" w:styleId="BodyTextIndent3Char">
    <w:name w:val="Body Text Indent 3 Char"/>
    <w:basedOn w:val="DefaultParagraphFont"/>
    <w:link w:val="BodyTextIndent3"/>
    <w:rsid w:val="00FB0B41"/>
    <w:rPr>
      <w:i/>
      <w:iCs/>
      <w:sz w:val="28"/>
      <w:szCs w:val="24"/>
      <w:lang w:val="fr-CH" w:eastAsia="ro-RO"/>
    </w:rPr>
  </w:style>
  <w:style w:type="character" w:customStyle="1" w:styleId="Heading4Char">
    <w:name w:val="Heading 4 Char"/>
    <w:basedOn w:val="DefaultParagraphFont"/>
    <w:link w:val="Heading4"/>
    <w:rsid w:val="00E72BB0"/>
    <w:rPr>
      <w:rFonts w:ascii="Tahoma" w:hAnsi="Tahoma" w:cs="Tahoma"/>
      <w:i/>
      <w:iCs/>
      <w:sz w:val="28"/>
      <w:szCs w:val="24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57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9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8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cabinet.prefect.ipag@mai.gov.ro" TargetMode="External"/><Relationship Id="rId1" Type="http://schemas.openxmlformats.org/officeDocument/2006/relationships/hyperlink" Target="http://www.ag.prefectura.mai.gov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Prefectura Judetului Arges</Company>
  <LinksUpToDate>false</LinksUpToDate>
  <CharactersWithSpaces>1359</CharactersWithSpaces>
  <SharedDoc>false</SharedDoc>
  <HLinks>
    <vt:vector size="12" baseType="variant">
      <vt:variant>
        <vt:i4>786532</vt:i4>
      </vt:variant>
      <vt:variant>
        <vt:i4>7</vt:i4>
      </vt:variant>
      <vt:variant>
        <vt:i4>0</vt:i4>
      </vt:variant>
      <vt:variant>
        <vt:i4>5</vt:i4>
      </vt:variant>
      <vt:variant>
        <vt:lpwstr>mailto:cabinet.prefect@prefecturaarges.ro</vt:lpwstr>
      </vt:variant>
      <vt:variant>
        <vt:lpwstr/>
      </vt:variant>
      <vt:variant>
        <vt:i4>7667813</vt:i4>
      </vt:variant>
      <vt:variant>
        <vt:i4>4</vt:i4>
      </vt:variant>
      <vt:variant>
        <vt:i4>0</vt:i4>
      </vt:variant>
      <vt:variant>
        <vt:i4>5</vt:i4>
      </vt:variant>
      <vt:variant>
        <vt:lpwstr>http://www.prefecturaarges.ro/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Catalin Cirstea</dc:creator>
  <cp:lastModifiedBy>Owner</cp:lastModifiedBy>
  <cp:revision>27</cp:revision>
  <cp:lastPrinted>2022-12-14T07:07:00Z</cp:lastPrinted>
  <dcterms:created xsi:type="dcterms:W3CDTF">2020-04-27T06:33:00Z</dcterms:created>
  <dcterms:modified xsi:type="dcterms:W3CDTF">2023-07-17T07:58:00Z</dcterms:modified>
</cp:coreProperties>
</file>