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AF" w:rsidRPr="00C83BA8" w:rsidRDefault="008E4FAF" w:rsidP="008E4FAF">
      <w:pPr>
        <w:pStyle w:val="NoSpacing"/>
        <w:jc w:val="center"/>
        <w:rPr>
          <w:rFonts w:ascii="Times New Roman" w:hAnsi="Times New Roman"/>
          <w:b/>
          <w:bCs/>
          <w:sz w:val="28"/>
          <w:szCs w:val="28"/>
        </w:rPr>
      </w:pPr>
      <w:r w:rsidRPr="00C83BA8">
        <w:rPr>
          <w:rFonts w:ascii="Times New Roman" w:hAnsi="Times New Roman"/>
          <w:b/>
          <w:bCs/>
          <w:sz w:val="28"/>
          <w:szCs w:val="28"/>
        </w:rPr>
        <w:t>BIROUL ELECTORAL DE CIRCUMSCRIPTIE JUDETEAN NR. 3 ARGES</w:t>
      </w:r>
    </w:p>
    <w:p w:rsidR="008E4FAF" w:rsidRPr="00C83BA8" w:rsidRDefault="008E4FAF" w:rsidP="008E4FAF">
      <w:pPr>
        <w:pStyle w:val="NoSpacing"/>
        <w:jc w:val="center"/>
        <w:rPr>
          <w:rFonts w:ascii="Times New Roman" w:hAnsi="Times New Roman"/>
          <w:b/>
          <w:bCs/>
          <w:sz w:val="28"/>
          <w:szCs w:val="28"/>
        </w:rPr>
      </w:pPr>
      <w:r w:rsidRPr="00C83BA8">
        <w:rPr>
          <w:rFonts w:ascii="Times New Roman" w:hAnsi="Times New Roman"/>
          <w:b/>
          <w:bCs/>
          <w:sz w:val="28"/>
          <w:szCs w:val="28"/>
        </w:rPr>
        <w:t xml:space="preserve">pentru alegerea </w:t>
      </w:r>
      <w:r>
        <w:rPr>
          <w:rFonts w:ascii="Times New Roman" w:hAnsi="Times New Roman"/>
          <w:b/>
          <w:bCs/>
          <w:sz w:val="28"/>
          <w:szCs w:val="28"/>
        </w:rPr>
        <w:t xml:space="preserve">Senatului și a Camerei Deputaților </w:t>
      </w:r>
      <w:r w:rsidRPr="00C83BA8">
        <w:rPr>
          <w:rFonts w:ascii="Times New Roman" w:hAnsi="Times New Roman"/>
          <w:b/>
          <w:bCs/>
          <w:sz w:val="28"/>
          <w:szCs w:val="28"/>
        </w:rPr>
        <w:t>din anul 2020</w:t>
      </w:r>
    </w:p>
    <w:p w:rsidR="008E4FAF" w:rsidRPr="009A44AB" w:rsidRDefault="008E4FAF" w:rsidP="008E4FAF">
      <w:pPr>
        <w:widowControl w:val="0"/>
        <w:tabs>
          <w:tab w:val="center" w:pos="4536"/>
          <w:tab w:val="right" w:pos="9072"/>
        </w:tabs>
        <w:jc w:val="center"/>
        <w:rPr>
          <w:rFonts w:eastAsia="Times New Roman"/>
          <w:szCs w:val="24"/>
          <w:lang w:val="ro-RO" w:eastAsia="ro-RO"/>
        </w:rPr>
      </w:pPr>
      <w:r w:rsidRPr="009A44AB">
        <w:rPr>
          <w:rFonts w:eastAsia="Times New Roman"/>
          <w:szCs w:val="24"/>
          <w:lang w:val="ro-RO" w:eastAsia="ro-RO"/>
        </w:rPr>
        <w:t>P-ța Vasile Milea, nr.1, intrarea C, municipiul Pitești, județul Argeș</w:t>
      </w:r>
    </w:p>
    <w:p w:rsidR="00DF0022" w:rsidRDefault="008E4FAF" w:rsidP="008E4FAF">
      <w:pPr>
        <w:jc w:val="center"/>
        <w:rPr>
          <w:rFonts w:eastAsia="Times New Roman"/>
          <w:szCs w:val="24"/>
          <w:lang w:val="ro-RO" w:eastAsia="ro-RO"/>
        </w:rPr>
      </w:pPr>
      <w:r w:rsidRPr="009A44AB">
        <w:rPr>
          <w:rFonts w:eastAsia="Times New Roman"/>
          <w:szCs w:val="24"/>
          <w:lang w:val="ro-RO" w:eastAsia="ro-RO"/>
        </w:rPr>
        <w:t xml:space="preserve">Telefon: </w:t>
      </w:r>
      <w:r>
        <w:rPr>
          <w:rFonts w:eastAsia="Times New Roman"/>
          <w:szCs w:val="24"/>
          <w:lang w:val="ro-RO" w:eastAsia="ro-RO"/>
        </w:rPr>
        <w:t>0248.210.998,fax: 0248.210.997</w:t>
      </w:r>
    </w:p>
    <w:p w:rsidR="008E4FAF" w:rsidRPr="008E4FAF" w:rsidRDefault="008E4FAF" w:rsidP="008E4FAF">
      <w:pPr>
        <w:jc w:val="center"/>
        <w:rPr>
          <w:rFonts w:ascii="Tahoma" w:eastAsia="Times New Roman" w:hAnsi="Tahoma" w:cs="Tahoma"/>
          <w:sz w:val="28"/>
          <w:szCs w:val="28"/>
          <w:lang w:val="ro-RO" w:eastAsia="ro-RO"/>
        </w:rPr>
      </w:pPr>
    </w:p>
    <w:p w:rsidR="008E4FAF" w:rsidRPr="008E4FAF" w:rsidRDefault="008E4FAF" w:rsidP="008E4FAF">
      <w:pPr>
        <w:jc w:val="center"/>
        <w:rPr>
          <w:rFonts w:ascii="Tahoma" w:eastAsia="Times New Roman" w:hAnsi="Tahoma" w:cs="Tahoma"/>
          <w:b/>
          <w:sz w:val="28"/>
          <w:szCs w:val="28"/>
          <w:lang w:val="ro-RO" w:eastAsia="ro-RO"/>
        </w:rPr>
      </w:pPr>
      <w:r w:rsidRPr="008E4FAF">
        <w:rPr>
          <w:rFonts w:ascii="Tahoma" w:eastAsia="Times New Roman" w:hAnsi="Tahoma" w:cs="Tahoma"/>
          <w:b/>
          <w:sz w:val="28"/>
          <w:szCs w:val="28"/>
          <w:lang w:val="ro-RO" w:eastAsia="ro-RO"/>
        </w:rPr>
        <w:t xml:space="preserve">D E C I Z I A NR. </w:t>
      </w:r>
      <w:r w:rsidR="00F6244A">
        <w:rPr>
          <w:rFonts w:ascii="Tahoma" w:eastAsia="Times New Roman" w:hAnsi="Tahoma" w:cs="Tahoma"/>
          <w:b/>
          <w:sz w:val="28"/>
          <w:szCs w:val="28"/>
          <w:lang w:val="ro-RO" w:eastAsia="ro-RO"/>
        </w:rPr>
        <w:t>18</w:t>
      </w:r>
      <w:r w:rsidRPr="008E4FAF">
        <w:rPr>
          <w:rFonts w:ascii="Tahoma" w:eastAsia="Times New Roman" w:hAnsi="Tahoma" w:cs="Tahoma"/>
          <w:b/>
          <w:sz w:val="28"/>
          <w:szCs w:val="28"/>
          <w:lang w:val="ro-RO" w:eastAsia="ro-RO"/>
        </w:rPr>
        <w:t xml:space="preserve"> DIN </w:t>
      </w:r>
      <w:r w:rsidR="001E30A3">
        <w:rPr>
          <w:rFonts w:ascii="Tahoma" w:eastAsia="Times New Roman" w:hAnsi="Tahoma" w:cs="Tahoma"/>
          <w:b/>
          <w:sz w:val="28"/>
          <w:szCs w:val="28"/>
          <w:lang w:val="ro-RO" w:eastAsia="ro-RO"/>
        </w:rPr>
        <w:t>23</w:t>
      </w:r>
      <w:r w:rsidRPr="008E4FAF">
        <w:rPr>
          <w:rFonts w:ascii="Tahoma" w:eastAsia="Times New Roman" w:hAnsi="Tahoma" w:cs="Tahoma"/>
          <w:b/>
          <w:sz w:val="28"/>
          <w:szCs w:val="28"/>
          <w:lang w:val="ro-RO" w:eastAsia="ro-RO"/>
        </w:rPr>
        <w:t>.10.2020</w:t>
      </w:r>
    </w:p>
    <w:p w:rsidR="008E4FAF" w:rsidRPr="008E4FAF" w:rsidRDefault="008E4FAF" w:rsidP="008E4FAF">
      <w:pPr>
        <w:jc w:val="center"/>
        <w:rPr>
          <w:rFonts w:ascii="Tahoma" w:eastAsia="Times New Roman" w:hAnsi="Tahoma" w:cs="Tahoma"/>
          <w:sz w:val="28"/>
          <w:szCs w:val="28"/>
          <w:lang w:val="ro-RO" w:eastAsia="ro-RO"/>
        </w:rPr>
      </w:pPr>
    </w:p>
    <w:p w:rsidR="003F039B" w:rsidRDefault="008E4FAF" w:rsidP="008E4FAF">
      <w:pPr>
        <w:jc w:val="both"/>
        <w:rPr>
          <w:rFonts w:ascii="Tahoma" w:eastAsia="Times New Roman" w:hAnsi="Tahoma" w:cs="Tahoma"/>
          <w:sz w:val="28"/>
          <w:szCs w:val="28"/>
          <w:lang w:val="ro-RO" w:eastAsia="ro-RO"/>
        </w:rPr>
      </w:pPr>
      <w:r w:rsidRPr="008E4FAF">
        <w:rPr>
          <w:rFonts w:ascii="Tahoma" w:eastAsia="Times New Roman" w:hAnsi="Tahoma" w:cs="Tahoma"/>
          <w:sz w:val="28"/>
          <w:szCs w:val="28"/>
          <w:lang w:val="ro-RO" w:eastAsia="ro-RO"/>
        </w:rPr>
        <w:tab/>
        <w:t xml:space="preserve">Având în vedere depunerea la data de </w:t>
      </w:r>
      <w:r w:rsidR="001E30A3">
        <w:rPr>
          <w:rFonts w:ascii="Tahoma" w:eastAsia="Times New Roman" w:hAnsi="Tahoma" w:cs="Tahoma"/>
          <w:sz w:val="28"/>
          <w:szCs w:val="28"/>
          <w:lang w:val="ro-RO" w:eastAsia="ro-RO"/>
        </w:rPr>
        <w:t>2</w:t>
      </w:r>
      <w:r w:rsidR="0060480C">
        <w:rPr>
          <w:rFonts w:ascii="Tahoma" w:eastAsia="Times New Roman" w:hAnsi="Tahoma" w:cs="Tahoma"/>
          <w:sz w:val="28"/>
          <w:szCs w:val="28"/>
          <w:lang w:val="ro-RO" w:eastAsia="ro-RO"/>
        </w:rPr>
        <w:t>2</w:t>
      </w:r>
      <w:r w:rsidRPr="008E4FAF">
        <w:rPr>
          <w:rFonts w:ascii="Tahoma" w:eastAsia="Times New Roman" w:hAnsi="Tahoma" w:cs="Tahoma"/>
          <w:sz w:val="28"/>
          <w:szCs w:val="28"/>
          <w:lang w:val="ro-RO" w:eastAsia="ro-RO"/>
        </w:rPr>
        <w:t xml:space="preserve">.10.2020 de către </w:t>
      </w:r>
      <w:r w:rsidR="00C043F2">
        <w:rPr>
          <w:rFonts w:ascii="Tahoma" w:eastAsia="Times New Roman" w:hAnsi="Tahoma" w:cs="Tahoma"/>
          <w:sz w:val="28"/>
          <w:szCs w:val="28"/>
          <w:lang w:val="ro-RO" w:eastAsia="ro-RO"/>
        </w:rPr>
        <w:t xml:space="preserve">PARTIDUL </w:t>
      </w:r>
      <w:r w:rsidR="001E30A3">
        <w:rPr>
          <w:rFonts w:ascii="Tahoma" w:eastAsia="Times New Roman" w:hAnsi="Tahoma" w:cs="Tahoma"/>
          <w:sz w:val="28"/>
          <w:szCs w:val="28"/>
          <w:lang w:val="ro-RO" w:eastAsia="ro-RO"/>
        </w:rPr>
        <w:t>ROMÂNIA MARE</w:t>
      </w:r>
      <w:r w:rsidR="00C043F2">
        <w:rPr>
          <w:rFonts w:ascii="Tahoma" w:eastAsia="Times New Roman" w:hAnsi="Tahoma" w:cs="Tahoma"/>
          <w:sz w:val="28"/>
          <w:szCs w:val="28"/>
          <w:lang w:val="ro-RO" w:eastAsia="ro-RO"/>
        </w:rPr>
        <w:t xml:space="preserve"> </w:t>
      </w:r>
      <w:r w:rsidRPr="008E4FAF">
        <w:rPr>
          <w:rFonts w:ascii="Tahoma" w:eastAsia="Times New Roman" w:hAnsi="Tahoma" w:cs="Tahoma"/>
          <w:sz w:val="28"/>
          <w:szCs w:val="28"/>
          <w:lang w:val="ro-RO" w:eastAsia="ro-RO"/>
        </w:rPr>
        <w:t xml:space="preserve">a listei de candidați pentru </w:t>
      </w:r>
      <w:r w:rsidR="002B7946">
        <w:rPr>
          <w:rFonts w:ascii="Tahoma" w:eastAsia="Times New Roman" w:hAnsi="Tahoma" w:cs="Tahoma"/>
          <w:sz w:val="28"/>
          <w:szCs w:val="28"/>
          <w:lang w:val="ro-RO" w:eastAsia="ro-RO"/>
        </w:rPr>
        <w:t>Senat</w:t>
      </w:r>
      <w:r w:rsidRPr="008E4FAF">
        <w:rPr>
          <w:rFonts w:ascii="Tahoma" w:eastAsia="Times New Roman" w:hAnsi="Tahoma" w:cs="Tahoma"/>
          <w:sz w:val="28"/>
          <w:szCs w:val="28"/>
          <w:lang w:val="ro-RO" w:eastAsia="ro-RO"/>
        </w:rPr>
        <w:t xml:space="preserve">, se constată </w:t>
      </w:r>
      <w:r w:rsidR="003F039B">
        <w:rPr>
          <w:rFonts w:ascii="Tahoma" w:eastAsia="Times New Roman" w:hAnsi="Tahoma" w:cs="Tahoma"/>
          <w:sz w:val="28"/>
          <w:szCs w:val="28"/>
          <w:lang w:val="ro-RO" w:eastAsia="ro-RO"/>
        </w:rPr>
        <w:t>că la pozițiile 5 și 6 de pe listă, cei doi candidați nu îndeplinesc condiția de vârstă pentru a candida prevăzută de art. 37 alin. (2) din Constituția României de cel puțin 33 de ani, Bucur Andreea Simona fiind născută la data de 27.04.1991, iar Bodoveică Elena Alexandra fiind născută la 17.03.1999.</w:t>
      </w:r>
    </w:p>
    <w:p w:rsidR="003F039B" w:rsidRDefault="003F039B" w:rsidP="008E4FAF">
      <w:pPr>
        <w:jc w:val="both"/>
        <w:rPr>
          <w:rFonts w:ascii="Tahoma" w:eastAsia="Times New Roman" w:hAnsi="Tahoma" w:cs="Tahoma"/>
          <w:sz w:val="28"/>
          <w:szCs w:val="28"/>
          <w:lang w:val="ro-RO" w:eastAsia="ro-RO"/>
        </w:rPr>
      </w:pPr>
      <w:r>
        <w:rPr>
          <w:rFonts w:ascii="Tahoma" w:eastAsia="Times New Roman" w:hAnsi="Tahoma" w:cs="Tahoma"/>
          <w:sz w:val="28"/>
          <w:szCs w:val="28"/>
          <w:lang w:val="ro-RO" w:eastAsia="ro-RO"/>
        </w:rPr>
        <w:tab/>
        <w:t>Prin urmare, în privința acestor doi candidați nu este îndeplinită o condiție de fond, motiv pentru care, aceste candidaturi vor fi respinse.</w:t>
      </w:r>
    </w:p>
    <w:p w:rsidR="008E4FAF" w:rsidRDefault="003F039B" w:rsidP="003F039B">
      <w:pPr>
        <w:ind w:firstLine="708"/>
        <w:jc w:val="both"/>
        <w:rPr>
          <w:rFonts w:ascii="Tahoma" w:eastAsia="Times New Roman" w:hAnsi="Tahoma" w:cs="Tahoma"/>
          <w:sz w:val="28"/>
          <w:szCs w:val="28"/>
          <w:lang w:val="ro-RO" w:eastAsia="ro-RO"/>
        </w:rPr>
      </w:pPr>
      <w:r>
        <w:rPr>
          <w:rFonts w:ascii="Tahoma" w:eastAsia="Times New Roman" w:hAnsi="Tahoma" w:cs="Tahoma"/>
          <w:sz w:val="28"/>
          <w:szCs w:val="28"/>
          <w:lang w:val="ro-RO" w:eastAsia="ro-RO"/>
        </w:rPr>
        <w:t xml:space="preserve">În privința celorlalți candidați, pozițiile 1-4 inclusiv din listă, se constată </w:t>
      </w:r>
      <w:r w:rsidR="008E4FAF" w:rsidRPr="008E4FAF">
        <w:rPr>
          <w:rFonts w:ascii="Tahoma" w:eastAsia="Times New Roman" w:hAnsi="Tahoma" w:cs="Tahoma"/>
          <w:sz w:val="28"/>
          <w:szCs w:val="28"/>
          <w:lang w:val="ro-RO" w:eastAsia="ro-RO"/>
        </w:rPr>
        <w:t>îndeplinirea condițiilor de formă și de fond prevăzute de Legea nr. 208/2015, cu modificările și completările ulterioare, în baza art. 59 alin. (1) din Legea nr. 208/2015, Hotărârea AEP nr. 12/2020</w:t>
      </w:r>
      <w:r w:rsidR="00354024">
        <w:rPr>
          <w:rFonts w:ascii="Tahoma" w:eastAsia="Times New Roman" w:hAnsi="Tahoma" w:cs="Tahoma"/>
          <w:sz w:val="28"/>
          <w:szCs w:val="28"/>
          <w:lang w:val="ro-RO" w:eastAsia="ro-RO"/>
        </w:rPr>
        <w:t xml:space="preserve">, </w:t>
      </w:r>
    </w:p>
    <w:p w:rsidR="00354024" w:rsidRDefault="00354024" w:rsidP="008E4FAF">
      <w:pPr>
        <w:jc w:val="both"/>
        <w:rPr>
          <w:rFonts w:ascii="Tahoma" w:eastAsia="Times New Roman" w:hAnsi="Tahoma" w:cs="Tahoma"/>
          <w:sz w:val="28"/>
          <w:szCs w:val="28"/>
          <w:lang w:val="ro-RO" w:eastAsia="ro-RO"/>
        </w:rPr>
      </w:pPr>
    </w:p>
    <w:p w:rsidR="00354024" w:rsidRPr="00354024" w:rsidRDefault="002C333B" w:rsidP="00354024">
      <w:pPr>
        <w:jc w:val="center"/>
        <w:rPr>
          <w:rFonts w:ascii="Tahoma" w:eastAsia="Times New Roman" w:hAnsi="Tahoma" w:cs="Tahoma"/>
          <w:b/>
          <w:sz w:val="28"/>
          <w:szCs w:val="28"/>
          <w:lang w:val="ro-RO" w:eastAsia="ro-RO"/>
        </w:rPr>
      </w:pPr>
      <w:r>
        <w:rPr>
          <w:rFonts w:ascii="Tahoma" w:eastAsia="Times New Roman" w:hAnsi="Tahoma" w:cs="Tahoma"/>
          <w:b/>
          <w:sz w:val="28"/>
          <w:szCs w:val="28"/>
          <w:lang w:val="ro-RO" w:eastAsia="ro-RO"/>
        </w:rPr>
        <w:t>DECIDE</w:t>
      </w:r>
      <w:r>
        <w:rPr>
          <w:rFonts w:ascii="Tahoma" w:eastAsia="Times New Roman" w:hAnsi="Tahoma" w:cs="Tahoma"/>
          <w:b/>
          <w:sz w:val="28"/>
          <w:szCs w:val="28"/>
          <w:lang w:val="ro-RO" w:eastAsia="ro-RO"/>
        </w:rPr>
        <w:tab/>
      </w:r>
    </w:p>
    <w:p w:rsidR="00354024" w:rsidRDefault="00354024" w:rsidP="00066CC5">
      <w:pPr>
        <w:jc w:val="both"/>
        <w:rPr>
          <w:rFonts w:ascii="Tahoma" w:eastAsia="Times New Roman" w:hAnsi="Tahoma" w:cs="Tahoma"/>
          <w:sz w:val="28"/>
          <w:szCs w:val="28"/>
          <w:lang w:val="ro-RO" w:eastAsia="ro-RO"/>
        </w:rPr>
      </w:pPr>
      <w:r>
        <w:rPr>
          <w:rFonts w:ascii="Tahoma" w:eastAsia="Times New Roman" w:hAnsi="Tahoma" w:cs="Tahoma"/>
          <w:sz w:val="28"/>
          <w:szCs w:val="28"/>
          <w:lang w:val="ro-RO" w:eastAsia="ro-RO"/>
        </w:rPr>
        <w:tab/>
      </w:r>
      <w:r w:rsidR="0066355B">
        <w:rPr>
          <w:rFonts w:ascii="Tahoma" w:eastAsia="Times New Roman" w:hAnsi="Tahoma" w:cs="Tahoma"/>
          <w:sz w:val="28"/>
          <w:szCs w:val="28"/>
          <w:lang w:val="ro-RO" w:eastAsia="ro-RO"/>
        </w:rPr>
        <w:t xml:space="preserve">Art.1 </w:t>
      </w:r>
      <w:r>
        <w:rPr>
          <w:rFonts w:ascii="Tahoma" w:eastAsia="Times New Roman" w:hAnsi="Tahoma" w:cs="Tahoma"/>
          <w:sz w:val="28"/>
          <w:szCs w:val="28"/>
          <w:lang w:val="ro-RO" w:eastAsia="ro-RO"/>
        </w:rPr>
        <w:t>Admite</w:t>
      </w:r>
      <w:r w:rsidR="003F039B">
        <w:rPr>
          <w:rFonts w:ascii="Tahoma" w:eastAsia="Times New Roman" w:hAnsi="Tahoma" w:cs="Tahoma"/>
          <w:sz w:val="28"/>
          <w:szCs w:val="28"/>
          <w:lang w:val="ro-RO" w:eastAsia="ro-RO"/>
        </w:rPr>
        <w:t xml:space="preserve"> în parte</w:t>
      </w:r>
      <w:r>
        <w:rPr>
          <w:rFonts w:ascii="Tahoma" w:eastAsia="Times New Roman" w:hAnsi="Tahoma" w:cs="Tahoma"/>
          <w:sz w:val="28"/>
          <w:szCs w:val="28"/>
          <w:lang w:val="ro-RO" w:eastAsia="ro-RO"/>
        </w:rPr>
        <w:t xml:space="preserve"> candidaturil</w:t>
      </w:r>
      <w:r w:rsidR="007312C3">
        <w:rPr>
          <w:rFonts w:ascii="Tahoma" w:eastAsia="Times New Roman" w:hAnsi="Tahoma" w:cs="Tahoma"/>
          <w:sz w:val="28"/>
          <w:szCs w:val="28"/>
          <w:lang w:val="ro-RO" w:eastAsia="ro-RO"/>
        </w:rPr>
        <w:t>e</w:t>
      </w:r>
      <w:r>
        <w:rPr>
          <w:rFonts w:ascii="Tahoma" w:eastAsia="Times New Roman" w:hAnsi="Tahoma" w:cs="Tahoma"/>
          <w:sz w:val="28"/>
          <w:szCs w:val="28"/>
          <w:lang w:val="ro-RO" w:eastAsia="ro-RO"/>
        </w:rPr>
        <w:t xml:space="preserve"> depuse de </w:t>
      </w:r>
      <w:r w:rsidR="001E30A3">
        <w:rPr>
          <w:rFonts w:ascii="Tahoma" w:eastAsia="Times New Roman" w:hAnsi="Tahoma" w:cs="Tahoma"/>
          <w:sz w:val="28"/>
          <w:szCs w:val="28"/>
          <w:lang w:val="ro-RO" w:eastAsia="ro-RO"/>
        </w:rPr>
        <w:t>PARTIDUL ROMÂNIA MARE</w:t>
      </w:r>
      <w:r w:rsidR="00066CC5">
        <w:rPr>
          <w:rFonts w:ascii="Tahoma" w:eastAsia="Times New Roman" w:hAnsi="Tahoma" w:cs="Tahoma"/>
          <w:sz w:val="28"/>
          <w:szCs w:val="28"/>
          <w:lang w:val="ro-RO" w:eastAsia="ro-RO"/>
        </w:rPr>
        <w:t xml:space="preserve">, </w:t>
      </w:r>
      <w:r>
        <w:rPr>
          <w:rFonts w:ascii="Tahoma" w:eastAsia="Times New Roman" w:hAnsi="Tahoma" w:cs="Tahoma"/>
          <w:sz w:val="28"/>
          <w:szCs w:val="28"/>
          <w:lang w:val="ro-RO" w:eastAsia="ro-RO"/>
        </w:rPr>
        <w:t xml:space="preserve">pentru alegerea </w:t>
      </w:r>
      <w:r w:rsidR="002B7946">
        <w:rPr>
          <w:rFonts w:ascii="Tahoma" w:eastAsia="Times New Roman" w:hAnsi="Tahoma" w:cs="Tahoma"/>
          <w:sz w:val="28"/>
          <w:szCs w:val="28"/>
          <w:lang w:val="ro-RO" w:eastAsia="ro-RO"/>
        </w:rPr>
        <w:t>Senatului</w:t>
      </w:r>
      <w:r>
        <w:rPr>
          <w:rFonts w:ascii="Tahoma" w:eastAsia="Times New Roman" w:hAnsi="Tahoma" w:cs="Tahoma"/>
          <w:sz w:val="28"/>
          <w:szCs w:val="28"/>
          <w:lang w:val="ro-RO" w:eastAsia="ro-RO"/>
        </w:rPr>
        <w:t xml:space="preserve"> </w:t>
      </w:r>
      <w:r w:rsidR="007312C3">
        <w:rPr>
          <w:rFonts w:ascii="Tahoma" w:eastAsia="Times New Roman" w:hAnsi="Tahoma" w:cs="Tahoma"/>
          <w:sz w:val="28"/>
          <w:szCs w:val="28"/>
          <w:lang w:val="ro-RO" w:eastAsia="ro-RO"/>
        </w:rPr>
        <w:t>din anul 2020, respectiv:</w:t>
      </w:r>
    </w:p>
    <w:p w:rsidR="00722129" w:rsidRDefault="00722129" w:rsidP="00E06BC7">
      <w:pPr>
        <w:pStyle w:val="ListParagraph"/>
        <w:numPr>
          <w:ilvl w:val="0"/>
          <w:numId w:val="1"/>
        </w:numPr>
        <w:jc w:val="both"/>
        <w:rPr>
          <w:rFonts w:ascii="Tahoma" w:eastAsia="Times New Roman" w:hAnsi="Tahoma" w:cs="Tahoma"/>
          <w:sz w:val="28"/>
          <w:szCs w:val="28"/>
          <w:lang w:val="ro-RO" w:eastAsia="ro-RO"/>
        </w:rPr>
      </w:pPr>
      <w:r>
        <w:rPr>
          <w:rFonts w:ascii="Tahoma" w:eastAsia="Times New Roman" w:hAnsi="Tahoma" w:cs="Tahoma"/>
          <w:sz w:val="28"/>
          <w:szCs w:val="28"/>
          <w:lang w:val="ro-RO" w:eastAsia="ro-RO"/>
        </w:rPr>
        <w:t>BUCUR GEORGE-ADRIAN</w:t>
      </w:r>
    </w:p>
    <w:p w:rsidR="00E06BC7" w:rsidRDefault="00536708" w:rsidP="00E06BC7">
      <w:pPr>
        <w:pStyle w:val="ListParagraph"/>
        <w:numPr>
          <w:ilvl w:val="0"/>
          <w:numId w:val="1"/>
        </w:numPr>
        <w:jc w:val="both"/>
        <w:rPr>
          <w:rFonts w:ascii="Tahoma" w:eastAsia="Times New Roman" w:hAnsi="Tahoma" w:cs="Tahoma"/>
          <w:sz w:val="28"/>
          <w:szCs w:val="28"/>
          <w:lang w:val="ro-RO" w:eastAsia="ro-RO"/>
        </w:rPr>
      </w:pPr>
      <w:r>
        <w:rPr>
          <w:rFonts w:ascii="Tahoma" w:eastAsia="Times New Roman" w:hAnsi="Tahoma" w:cs="Tahoma"/>
          <w:sz w:val="28"/>
          <w:szCs w:val="28"/>
          <w:lang w:val="ro-RO" w:eastAsia="ro-RO"/>
        </w:rPr>
        <w:t>MEGELEA IONU</w:t>
      </w:r>
      <w:r w:rsidRPr="00DA449E">
        <w:rPr>
          <w:rFonts w:ascii="Tahoma" w:eastAsia="Times New Roman" w:hAnsi="Tahoma" w:cs="Tahoma"/>
          <w:sz w:val="28"/>
          <w:szCs w:val="28"/>
          <w:lang w:val="ro-RO" w:eastAsia="ro-RO"/>
        </w:rPr>
        <w:t>Ț</w:t>
      </w:r>
      <w:r>
        <w:rPr>
          <w:rFonts w:ascii="Tahoma" w:eastAsia="Times New Roman" w:hAnsi="Tahoma" w:cs="Tahoma"/>
          <w:sz w:val="28"/>
          <w:szCs w:val="28"/>
          <w:lang w:val="ro-RO" w:eastAsia="ro-RO"/>
        </w:rPr>
        <w:t>-LIVIU</w:t>
      </w:r>
    </w:p>
    <w:p w:rsidR="00C043F2" w:rsidRDefault="00536708" w:rsidP="00E06BC7">
      <w:pPr>
        <w:pStyle w:val="ListParagraph"/>
        <w:numPr>
          <w:ilvl w:val="0"/>
          <w:numId w:val="1"/>
        </w:numPr>
        <w:jc w:val="both"/>
        <w:rPr>
          <w:rFonts w:ascii="Tahoma" w:eastAsia="Times New Roman" w:hAnsi="Tahoma" w:cs="Tahoma"/>
          <w:sz w:val="28"/>
          <w:szCs w:val="28"/>
          <w:lang w:val="ro-RO" w:eastAsia="ro-RO"/>
        </w:rPr>
      </w:pPr>
      <w:r>
        <w:rPr>
          <w:rFonts w:ascii="Tahoma" w:eastAsia="Times New Roman" w:hAnsi="Tahoma" w:cs="Tahoma"/>
          <w:sz w:val="28"/>
          <w:szCs w:val="28"/>
          <w:lang w:val="ro-RO" w:eastAsia="ro-RO"/>
        </w:rPr>
        <w:t>NICULA IONEL</w:t>
      </w:r>
    </w:p>
    <w:p w:rsidR="00C043F2" w:rsidRDefault="00536708" w:rsidP="00E06BC7">
      <w:pPr>
        <w:pStyle w:val="ListParagraph"/>
        <w:numPr>
          <w:ilvl w:val="0"/>
          <w:numId w:val="1"/>
        </w:numPr>
        <w:jc w:val="both"/>
        <w:rPr>
          <w:rFonts w:ascii="Tahoma" w:eastAsia="Times New Roman" w:hAnsi="Tahoma" w:cs="Tahoma"/>
          <w:sz w:val="28"/>
          <w:szCs w:val="28"/>
          <w:lang w:val="ro-RO" w:eastAsia="ro-RO"/>
        </w:rPr>
      </w:pPr>
      <w:r>
        <w:rPr>
          <w:rFonts w:ascii="Tahoma" w:eastAsia="Times New Roman" w:hAnsi="Tahoma" w:cs="Tahoma"/>
          <w:sz w:val="28"/>
          <w:szCs w:val="28"/>
          <w:lang w:val="ro-RO" w:eastAsia="ro-RO"/>
        </w:rPr>
        <w:t>RAICA ADRIAN</w:t>
      </w:r>
    </w:p>
    <w:p w:rsidR="003F039B" w:rsidRDefault="003F039B" w:rsidP="003F039B">
      <w:pPr>
        <w:jc w:val="both"/>
        <w:rPr>
          <w:rFonts w:ascii="Tahoma" w:eastAsia="Times New Roman" w:hAnsi="Tahoma" w:cs="Tahoma"/>
          <w:sz w:val="28"/>
          <w:szCs w:val="28"/>
          <w:lang w:val="ro-RO" w:eastAsia="ro-RO"/>
        </w:rPr>
      </w:pPr>
    </w:p>
    <w:p w:rsidR="003F039B" w:rsidRPr="003F039B" w:rsidRDefault="003F039B" w:rsidP="003F039B">
      <w:pPr>
        <w:jc w:val="both"/>
        <w:rPr>
          <w:rFonts w:ascii="Tahoma" w:eastAsia="Times New Roman" w:hAnsi="Tahoma" w:cs="Tahoma"/>
          <w:sz w:val="28"/>
          <w:szCs w:val="28"/>
          <w:lang w:val="ro-RO" w:eastAsia="ro-RO"/>
        </w:rPr>
      </w:pPr>
      <w:r>
        <w:rPr>
          <w:rFonts w:ascii="Tahoma" w:eastAsia="Times New Roman" w:hAnsi="Tahoma" w:cs="Tahoma"/>
          <w:sz w:val="28"/>
          <w:szCs w:val="28"/>
          <w:lang w:val="ro-RO" w:eastAsia="ro-RO"/>
        </w:rPr>
        <w:t xml:space="preserve"> </w:t>
      </w:r>
      <w:r>
        <w:rPr>
          <w:rFonts w:ascii="Tahoma" w:eastAsia="Times New Roman" w:hAnsi="Tahoma" w:cs="Tahoma"/>
          <w:sz w:val="28"/>
          <w:szCs w:val="28"/>
          <w:lang w:val="ro-RO" w:eastAsia="ro-RO"/>
        </w:rPr>
        <w:tab/>
        <w:t>Art. 2 Respinge candidaturile de la pozițiile 5-6 din listă, respectiv:</w:t>
      </w:r>
    </w:p>
    <w:p w:rsidR="00C043F2" w:rsidRDefault="00536708" w:rsidP="00E06BC7">
      <w:pPr>
        <w:pStyle w:val="ListParagraph"/>
        <w:numPr>
          <w:ilvl w:val="0"/>
          <w:numId w:val="1"/>
        </w:numPr>
        <w:jc w:val="both"/>
        <w:rPr>
          <w:rFonts w:ascii="Tahoma" w:eastAsia="Times New Roman" w:hAnsi="Tahoma" w:cs="Tahoma"/>
          <w:sz w:val="28"/>
          <w:szCs w:val="28"/>
          <w:lang w:val="ro-RO" w:eastAsia="ro-RO"/>
        </w:rPr>
      </w:pPr>
      <w:r>
        <w:rPr>
          <w:rFonts w:ascii="Tahoma" w:eastAsia="Times New Roman" w:hAnsi="Tahoma" w:cs="Tahoma"/>
          <w:sz w:val="28"/>
          <w:szCs w:val="28"/>
          <w:lang w:val="ro-RO" w:eastAsia="ro-RO"/>
        </w:rPr>
        <w:t>BUCUR ANDREEA-SIMONA</w:t>
      </w:r>
    </w:p>
    <w:p w:rsidR="00C043F2" w:rsidRDefault="00536708" w:rsidP="00E06BC7">
      <w:pPr>
        <w:pStyle w:val="ListParagraph"/>
        <w:numPr>
          <w:ilvl w:val="0"/>
          <w:numId w:val="1"/>
        </w:numPr>
        <w:jc w:val="both"/>
        <w:rPr>
          <w:rFonts w:ascii="Tahoma" w:eastAsia="Times New Roman" w:hAnsi="Tahoma" w:cs="Tahoma"/>
          <w:sz w:val="28"/>
          <w:szCs w:val="28"/>
          <w:lang w:val="ro-RO" w:eastAsia="ro-RO"/>
        </w:rPr>
      </w:pPr>
      <w:r>
        <w:rPr>
          <w:rFonts w:ascii="Tahoma" w:eastAsia="Times New Roman" w:hAnsi="Tahoma" w:cs="Tahoma"/>
          <w:sz w:val="28"/>
          <w:szCs w:val="28"/>
          <w:lang w:val="ro-RO" w:eastAsia="ro-RO"/>
        </w:rPr>
        <w:t>BODOVEICĂ ELENA-ALEXANDRA</w:t>
      </w:r>
    </w:p>
    <w:p w:rsidR="00C043F2" w:rsidRPr="008F053E" w:rsidRDefault="00C043F2" w:rsidP="008F053E">
      <w:pPr>
        <w:jc w:val="both"/>
        <w:rPr>
          <w:rFonts w:ascii="Tahoma" w:eastAsia="Times New Roman" w:hAnsi="Tahoma" w:cs="Tahoma"/>
          <w:sz w:val="28"/>
          <w:szCs w:val="28"/>
          <w:lang w:val="ro-RO" w:eastAsia="ro-RO"/>
        </w:rPr>
      </w:pPr>
    </w:p>
    <w:p w:rsidR="0066355B" w:rsidRDefault="00CE2063" w:rsidP="0066355B">
      <w:pPr>
        <w:pStyle w:val="ListParagraph"/>
        <w:ind w:left="142" w:firstLine="425"/>
        <w:rPr>
          <w:rFonts w:ascii="Tahoma" w:eastAsia="Times New Roman" w:hAnsi="Tahoma" w:cs="Tahoma"/>
          <w:sz w:val="28"/>
          <w:szCs w:val="28"/>
          <w:lang w:val="ro-RO" w:eastAsia="ro-RO"/>
        </w:rPr>
      </w:pPr>
      <w:r>
        <w:rPr>
          <w:rFonts w:ascii="Tahoma" w:eastAsia="Times New Roman" w:hAnsi="Tahoma" w:cs="Tahoma"/>
          <w:sz w:val="28"/>
          <w:szCs w:val="28"/>
          <w:lang w:val="ro-RO" w:eastAsia="ro-RO"/>
        </w:rPr>
        <w:t>Art.3</w:t>
      </w:r>
      <w:bookmarkStart w:id="0" w:name="_GoBack"/>
      <w:bookmarkEnd w:id="0"/>
      <w:r w:rsidR="0066355B">
        <w:rPr>
          <w:rFonts w:ascii="Tahoma" w:eastAsia="Times New Roman" w:hAnsi="Tahoma" w:cs="Tahoma"/>
          <w:sz w:val="28"/>
          <w:szCs w:val="28"/>
          <w:lang w:val="ro-RO" w:eastAsia="ro-RO"/>
        </w:rPr>
        <w:t xml:space="preserve"> Prezenta se aduce la cunoștință publică prin afișare pe pagina de internet a Biroului electoral Nr. 3 Argeș</w:t>
      </w:r>
      <w:r w:rsidR="00B53435">
        <w:rPr>
          <w:rFonts w:ascii="Tahoma" w:eastAsia="Times New Roman" w:hAnsi="Tahoma" w:cs="Tahoma"/>
          <w:sz w:val="28"/>
          <w:szCs w:val="28"/>
          <w:lang w:val="ro-RO" w:eastAsia="ro-RO"/>
        </w:rPr>
        <w:t xml:space="preserve"> și la sediul Biroului Electoral Nr.3 Argeș</w:t>
      </w:r>
      <w:r w:rsidR="0066355B">
        <w:rPr>
          <w:rFonts w:ascii="Tahoma" w:eastAsia="Times New Roman" w:hAnsi="Tahoma" w:cs="Tahoma"/>
          <w:sz w:val="28"/>
          <w:szCs w:val="28"/>
          <w:lang w:val="ro-RO" w:eastAsia="ro-RO"/>
        </w:rPr>
        <w:t>.</w:t>
      </w:r>
    </w:p>
    <w:p w:rsidR="00EF6896" w:rsidRDefault="00EF6896" w:rsidP="0066355B">
      <w:pPr>
        <w:pStyle w:val="ListParagraph"/>
        <w:ind w:left="142" w:firstLine="425"/>
        <w:rPr>
          <w:rFonts w:ascii="Tahoma" w:eastAsia="Times New Roman" w:hAnsi="Tahoma" w:cs="Tahoma"/>
          <w:sz w:val="28"/>
          <w:szCs w:val="28"/>
          <w:lang w:val="ro-RO" w:eastAsia="ro-RO"/>
        </w:rPr>
      </w:pPr>
    </w:p>
    <w:p w:rsidR="00EF6896" w:rsidRDefault="00EF6896" w:rsidP="0066355B">
      <w:pPr>
        <w:pStyle w:val="ListParagraph"/>
        <w:ind w:left="142" w:firstLine="425"/>
        <w:rPr>
          <w:rFonts w:ascii="Tahoma" w:eastAsia="Times New Roman" w:hAnsi="Tahoma" w:cs="Tahoma"/>
          <w:sz w:val="28"/>
          <w:szCs w:val="28"/>
          <w:lang w:val="ro-RO" w:eastAsia="ro-RO"/>
        </w:rPr>
      </w:pPr>
    </w:p>
    <w:p w:rsidR="00EF6896" w:rsidRDefault="00EF6896" w:rsidP="0066355B">
      <w:pPr>
        <w:pStyle w:val="ListParagraph"/>
        <w:ind w:left="142" w:firstLine="425"/>
        <w:rPr>
          <w:rFonts w:ascii="Tahoma" w:eastAsia="Times New Roman" w:hAnsi="Tahoma" w:cs="Tahoma"/>
          <w:sz w:val="28"/>
          <w:szCs w:val="28"/>
          <w:lang w:val="ro-RO" w:eastAsia="ro-RO"/>
        </w:rPr>
      </w:pPr>
    </w:p>
    <w:p w:rsidR="0066355B" w:rsidRDefault="009E1354" w:rsidP="003F039B">
      <w:pPr>
        <w:pStyle w:val="ListParagraph"/>
        <w:ind w:left="142" w:firstLine="425"/>
        <w:rPr>
          <w:rFonts w:ascii="Tahoma" w:eastAsia="Times New Roman" w:hAnsi="Tahoma" w:cs="Tahoma"/>
          <w:sz w:val="28"/>
          <w:szCs w:val="28"/>
          <w:lang w:val="ro-RO" w:eastAsia="ro-RO"/>
        </w:rPr>
      </w:pPr>
      <w:r>
        <w:rPr>
          <w:rFonts w:ascii="Tahoma" w:eastAsia="Times New Roman" w:hAnsi="Tahoma" w:cs="Tahoma"/>
          <w:sz w:val="28"/>
          <w:szCs w:val="28"/>
          <w:lang w:val="ro-RO" w:eastAsia="ro-RO"/>
        </w:rPr>
        <w:t xml:space="preserve">Afișată la sediul Biroului Electoral Nr.3 Argeș azi </w:t>
      </w:r>
      <w:r w:rsidR="001E30A3">
        <w:rPr>
          <w:rFonts w:ascii="Tahoma" w:eastAsia="Times New Roman" w:hAnsi="Tahoma" w:cs="Tahoma"/>
          <w:sz w:val="28"/>
          <w:szCs w:val="28"/>
          <w:lang w:val="ro-RO" w:eastAsia="ro-RO"/>
        </w:rPr>
        <w:t xml:space="preserve">23.10.2020, </w:t>
      </w:r>
      <w:r>
        <w:rPr>
          <w:rFonts w:ascii="Tahoma" w:eastAsia="Times New Roman" w:hAnsi="Tahoma" w:cs="Tahoma"/>
          <w:sz w:val="28"/>
          <w:szCs w:val="28"/>
          <w:lang w:val="ro-RO" w:eastAsia="ro-RO"/>
        </w:rPr>
        <w:t>ora</w:t>
      </w:r>
      <w:r w:rsidR="003F039B">
        <w:rPr>
          <w:rFonts w:ascii="Tahoma" w:eastAsia="Times New Roman" w:hAnsi="Tahoma" w:cs="Tahoma"/>
          <w:sz w:val="28"/>
          <w:szCs w:val="28"/>
          <w:lang w:val="ro-RO" w:eastAsia="ro-RO"/>
        </w:rPr>
        <w:t xml:space="preserve"> 16:00.</w:t>
      </w:r>
    </w:p>
    <w:p w:rsidR="003F039B" w:rsidRDefault="003F039B" w:rsidP="003F039B">
      <w:pPr>
        <w:pStyle w:val="ListParagraph"/>
        <w:ind w:left="142" w:firstLine="425"/>
        <w:rPr>
          <w:rFonts w:ascii="Tahoma" w:eastAsia="Times New Roman" w:hAnsi="Tahoma" w:cs="Tahoma"/>
          <w:sz w:val="28"/>
          <w:szCs w:val="28"/>
          <w:lang w:val="ro-RO" w:eastAsia="ro-RO"/>
        </w:rPr>
      </w:pPr>
    </w:p>
    <w:p w:rsidR="0066355B" w:rsidRDefault="0066355B" w:rsidP="0066355B">
      <w:pPr>
        <w:pStyle w:val="ListParagraph"/>
        <w:ind w:left="1065" w:hanging="498"/>
        <w:jc w:val="both"/>
        <w:rPr>
          <w:rFonts w:ascii="Tahoma" w:eastAsia="Times New Roman" w:hAnsi="Tahoma" w:cs="Tahoma"/>
          <w:sz w:val="28"/>
          <w:szCs w:val="28"/>
          <w:lang w:val="ro-RO" w:eastAsia="ro-RO"/>
        </w:rPr>
      </w:pPr>
      <w:r>
        <w:rPr>
          <w:rFonts w:ascii="Tahoma" w:eastAsia="Times New Roman" w:hAnsi="Tahoma" w:cs="Tahoma"/>
          <w:sz w:val="28"/>
          <w:szCs w:val="28"/>
          <w:lang w:val="ro-RO" w:eastAsia="ro-RO"/>
        </w:rPr>
        <w:t>Cu drept de contestație in 48 de ore de la afișare.</w:t>
      </w:r>
    </w:p>
    <w:p w:rsidR="0066355B" w:rsidRPr="00C043F2" w:rsidRDefault="0066355B" w:rsidP="00C043F2">
      <w:pPr>
        <w:jc w:val="both"/>
        <w:rPr>
          <w:rFonts w:ascii="Tahoma" w:eastAsia="Times New Roman" w:hAnsi="Tahoma" w:cs="Tahoma"/>
          <w:sz w:val="28"/>
          <w:szCs w:val="28"/>
          <w:lang w:val="ro-RO" w:eastAsia="ro-RO"/>
        </w:rPr>
      </w:pPr>
    </w:p>
    <w:p w:rsidR="0066355B" w:rsidRPr="007312C3" w:rsidRDefault="0066355B" w:rsidP="0066355B">
      <w:pPr>
        <w:pStyle w:val="ListParagraph"/>
        <w:ind w:left="1065" w:hanging="498"/>
        <w:jc w:val="both"/>
        <w:rPr>
          <w:rFonts w:ascii="Tahoma" w:eastAsia="Times New Roman" w:hAnsi="Tahoma" w:cs="Tahoma"/>
          <w:sz w:val="28"/>
          <w:szCs w:val="28"/>
          <w:lang w:val="ro-RO" w:eastAsia="ro-RO"/>
        </w:rPr>
      </w:pPr>
    </w:p>
    <w:p w:rsidR="0066355B" w:rsidRPr="00664F9E" w:rsidRDefault="0066355B" w:rsidP="0066355B">
      <w:pPr>
        <w:pStyle w:val="NormalWeb"/>
        <w:shd w:val="clear" w:color="auto" w:fill="FFFFFF"/>
        <w:spacing w:before="0" w:beforeAutospacing="0" w:after="0" w:afterAutospacing="0"/>
        <w:jc w:val="both"/>
        <w:rPr>
          <w:rFonts w:ascii="Tahoma" w:hAnsi="Tahoma" w:cs="Tahoma"/>
          <w:sz w:val="28"/>
          <w:szCs w:val="28"/>
          <w:lang w:val="ro-RO" w:eastAsia="ro-RO"/>
        </w:rPr>
      </w:pPr>
      <w:r w:rsidRPr="00664F9E">
        <w:rPr>
          <w:rFonts w:ascii="Tahoma" w:hAnsi="Tahoma" w:cs="Tahoma"/>
          <w:sz w:val="28"/>
          <w:szCs w:val="28"/>
          <w:lang w:val="ro-RO" w:eastAsia="ro-RO"/>
        </w:rPr>
        <w:t>Pre</w:t>
      </w:r>
      <w:r w:rsidR="00666F35">
        <w:rPr>
          <w:rFonts w:ascii="Tahoma" w:hAnsi="Tahoma" w:cs="Tahoma"/>
          <w:sz w:val="28"/>
          <w:szCs w:val="28"/>
          <w:lang w:val="ro-RO" w:eastAsia="ro-RO"/>
        </w:rPr>
        <w:t>ș</w:t>
      </w:r>
      <w:r w:rsidRPr="00664F9E">
        <w:rPr>
          <w:rFonts w:ascii="Tahoma" w:hAnsi="Tahoma" w:cs="Tahoma"/>
          <w:sz w:val="28"/>
          <w:szCs w:val="28"/>
          <w:lang w:val="ro-RO" w:eastAsia="ro-RO"/>
        </w:rPr>
        <w:t>edinte  BECJ: Camelia P</w:t>
      </w:r>
      <w:r w:rsidR="00666F35">
        <w:rPr>
          <w:rFonts w:ascii="Tahoma" w:hAnsi="Tahoma" w:cs="Tahoma"/>
          <w:sz w:val="28"/>
          <w:szCs w:val="28"/>
          <w:lang w:val="ro-RO" w:eastAsia="ro-RO"/>
        </w:rPr>
        <w:t>â</w:t>
      </w:r>
      <w:r w:rsidRPr="00664F9E">
        <w:rPr>
          <w:rFonts w:ascii="Tahoma" w:hAnsi="Tahoma" w:cs="Tahoma"/>
          <w:sz w:val="28"/>
          <w:szCs w:val="28"/>
          <w:lang w:val="ro-RO" w:eastAsia="ro-RO"/>
        </w:rPr>
        <w:t>rvu</w:t>
      </w:r>
    </w:p>
    <w:p w:rsidR="0066355B" w:rsidRPr="00664F9E" w:rsidRDefault="0066355B" w:rsidP="0066355B">
      <w:pPr>
        <w:pStyle w:val="NormalWeb"/>
        <w:shd w:val="clear" w:color="auto" w:fill="FFFFFF"/>
        <w:spacing w:before="0" w:beforeAutospacing="0" w:after="0" w:afterAutospacing="0"/>
        <w:jc w:val="both"/>
        <w:rPr>
          <w:rFonts w:ascii="Tahoma" w:hAnsi="Tahoma" w:cs="Tahoma"/>
          <w:sz w:val="28"/>
          <w:szCs w:val="28"/>
          <w:lang w:val="ro-RO" w:eastAsia="ro-RO"/>
        </w:rPr>
      </w:pPr>
    </w:p>
    <w:p w:rsidR="0066355B" w:rsidRPr="00664F9E" w:rsidRDefault="0066355B" w:rsidP="0066355B">
      <w:pPr>
        <w:pStyle w:val="NormalWeb"/>
        <w:shd w:val="clear" w:color="auto" w:fill="FFFFFF"/>
        <w:spacing w:before="0" w:beforeAutospacing="0" w:after="0" w:afterAutospacing="0"/>
        <w:jc w:val="both"/>
        <w:rPr>
          <w:rFonts w:ascii="Tahoma" w:hAnsi="Tahoma" w:cs="Tahoma"/>
          <w:sz w:val="28"/>
          <w:szCs w:val="28"/>
          <w:lang w:val="ro-RO" w:eastAsia="ro-RO"/>
        </w:rPr>
      </w:pPr>
      <w:r w:rsidRPr="00664F9E">
        <w:rPr>
          <w:rFonts w:ascii="Tahoma" w:hAnsi="Tahoma" w:cs="Tahoma"/>
          <w:sz w:val="28"/>
          <w:szCs w:val="28"/>
          <w:lang w:val="ro-RO" w:eastAsia="ro-RO"/>
        </w:rPr>
        <w:t>Loc</w:t>
      </w:r>
      <w:r w:rsidR="00666F35">
        <w:rPr>
          <w:rFonts w:ascii="Tahoma" w:hAnsi="Tahoma" w:cs="Tahoma"/>
          <w:sz w:val="28"/>
          <w:szCs w:val="28"/>
          <w:lang w:val="ro-RO" w:eastAsia="ro-RO"/>
        </w:rPr>
        <w:t>ț</w:t>
      </w:r>
      <w:r w:rsidRPr="00664F9E">
        <w:rPr>
          <w:rFonts w:ascii="Tahoma" w:hAnsi="Tahoma" w:cs="Tahoma"/>
          <w:sz w:val="28"/>
          <w:szCs w:val="28"/>
          <w:lang w:val="ro-RO" w:eastAsia="ro-RO"/>
        </w:rPr>
        <w:t>iitor: Magdalena Papaianopol</w:t>
      </w:r>
    </w:p>
    <w:p w:rsidR="0066355B" w:rsidRPr="00664F9E" w:rsidRDefault="0066355B" w:rsidP="0066355B">
      <w:pPr>
        <w:pStyle w:val="NormalWeb"/>
        <w:shd w:val="clear" w:color="auto" w:fill="FFFFFF"/>
        <w:spacing w:before="0" w:beforeAutospacing="0" w:after="0" w:afterAutospacing="0"/>
        <w:jc w:val="both"/>
        <w:rPr>
          <w:rFonts w:ascii="Tahoma" w:hAnsi="Tahoma" w:cs="Tahoma"/>
          <w:sz w:val="28"/>
          <w:szCs w:val="28"/>
          <w:lang w:val="ro-RO" w:eastAsia="ro-RO"/>
        </w:rPr>
      </w:pPr>
    </w:p>
    <w:p w:rsidR="0066355B" w:rsidRPr="00664F9E" w:rsidRDefault="0066355B" w:rsidP="0066355B">
      <w:pPr>
        <w:pStyle w:val="NormalWeb"/>
        <w:shd w:val="clear" w:color="auto" w:fill="FFFFFF"/>
        <w:spacing w:before="0" w:beforeAutospacing="0" w:after="0" w:afterAutospacing="0"/>
        <w:jc w:val="both"/>
        <w:rPr>
          <w:rFonts w:ascii="Tahoma" w:hAnsi="Tahoma" w:cs="Tahoma"/>
          <w:sz w:val="28"/>
          <w:szCs w:val="28"/>
          <w:lang w:val="ro-RO" w:eastAsia="ro-RO"/>
        </w:rPr>
      </w:pPr>
      <w:r w:rsidRPr="00664F9E">
        <w:rPr>
          <w:rFonts w:ascii="Tahoma" w:hAnsi="Tahoma" w:cs="Tahoma"/>
          <w:sz w:val="28"/>
          <w:szCs w:val="28"/>
          <w:lang w:val="ro-RO" w:eastAsia="ro-RO"/>
        </w:rPr>
        <w:t>Membru: Diana N</w:t>
      </w:r>
      <w:r w:rsidR="00666F35">
        <w:rPr>
          <w:rFonts w:ascii="Tahoma" w:hAnsi="Tahoma" w:cs="Tahoma"/>
          <w:sz w:val="28"/>
          <w:szCs w:val="28"/>
          <w:lang w:val="ro-RO" w:eastAsia="ro-RO"/>
        </w:rPr>
        <w:t>ă</w:t>
      </w:r>
      <w:r w:rsidRPr="00664F9E">
        <w:rPr>
          <w:rFonts w:ascii="Tahoma" w:hAnsi="Tahoma" w:cs="Tahoma"/>
          <w:sz w:val="28"/>
          <w:szCs w:val="28"/>
          <w:lang w:val="ro-RO" w:eastAsia="ro-RO"/>
        </w:rPr>
        <w:t>stase</w:t>
      </w:r>
    </w:p>
    <w:p w:rsidR="0066355B" w:rsidRPr="00664F9E" w:rsidRDefault="0066355B" w:rsidP="0066355B">
      <w:pPr>
        <w:ind w:left="1080"/>
        <w:jc w:val="both"/>
        <w:rPr>
          <w:rFonts w:ascii="Tahoma" w:eastAsia="Times New Roman" w:hAnsi="Tahoma" w:cs="Tahoma"/>
          <w:sz w:val="28"/>
          <w:szCs w:val="28"/>
          <w:lang w:val="ro-RO" w:eastAsia="ro-RO"/>
        </w:rPr>
      </w:pPr>
    </w:p>
    <w:p w:rsidR="0066355B" w:rsidRPr="00664F9E" w:rsidRDefault="00475D5F" w:rsidP="00A80E34">
      <w:pPr>
        <w:pStyle w:val="NormalWeb"/>
        <w:shd w:val="clear" w:color="auto" w:fill="FFFFFF"/>
        <w:spacing w:before="0" w:beforeAutospacing="0" w:after="0" w:afterAutospacing="0" w:line="360" w:lineRule="auto"/>
        <w:jc w:val="both"/>
        <w:rPr>
          <w:rFonts w:ascii="Tahoma" w:hAnsi="Tahoma" w:cs="Tahoma"/>
          <w:sz w:val="28"/>
          <w:szCs w:val="28"/>
          <w:lang w:val="ro-RO" w:eastAsia="ro-RO"/>
        </w:rPr>
      </w:pPr>
      <w:r>
        <w:rPr>
          <w:rFonts w:ascii="Tahoma" w:hAnsi="Tahoma" w:cs="Tahoma"/>
          <w:sz w:val="28"/>
          <w:szCs w:val="28"/>
          <w:lang w:val="ro-RO" w:eastAsia="ro-RO"/>
        </w:rPr>
        <w:t>Membru Nicolescu Gheorghi</w:t>
      </w:r>
      <w:r w:rsidR="00666F35">
        <w:rPr>
          <w:rFonts w:ascii="Tahoma" w:hAnsi="Tahoma" w:cs="Tahoma"/>
          <w:sz w:val="28"/>
          <w:szCs w:val="28"/>
          <w:lang w:val="ro-RO" w:eastAsia="ro-RO"/>
        </w:rPr>
        <w:t>ț</w:t>
      </w:r>
      <w:r>
        <w:rPr>
          <w:rFonts w:ascii="Tahoma" w:hAnsi="Tahoma" w:cs="Tahoma"/>
          <w:sz w:val="28"/>
          <w:szCs w:val="28"/>
          <w:lang w:val="ro-RO" w:eastAsia="ro-RO"/>
        </w:rPr>
        <w:t>a - AEP</w:t>
      </w:r>
    </w:p>
    <w:p w:rsidR="0066355B" w:rsidRPr="00664F9E" w:rsidRDefault="009324B9" w:rsidP="00A80E34">
      <w:pPr>
        <w:pStyle w:val="NormalWeb"/>
        <w:shd w:val="clear" w:color="auto" w:fill="FFFFFF"/>
        <w:spacing w:before="0" w:beforeAutospacing="0" w:after="0" w:afterAutospacing="0" w:line="360" w:lineRule="auto"/>
        <w:jc w:val="both"/>
        <w:rPr>
          <w:rFonts w:ascii="Tahoma" w:hAnsi="Tahoma" w:cs="Tahoma"/>
          <w:sz w:val="28"/>
          <w:szCs w:val="28"/>
          <w:lang w:val="ro-RO" w:eastAsia="ro-RO"/>
        </w:rPr>
      </w:pPr>
      <w:r>
        <w:rPr>
          <w:rFonts w:ascii="Tahoma" w:hAnsi="Tahoma" w:cs="Tahoma"/>
          <w:sz w:val="28"/>
          <w:szCs w:val="28"/>
          <w:lang w:val="ro-RO" w:eastAsia="ro-RO"/>
        </w:rPr>
        <w:t xml:space="preserve">Membru </w:t>
      </w:r>
      <w:r w:rsidR="0066355B" w:rsidRPr="00664F9E">
        <w:rPr>
          <w:rFonts w:ascii="Tahoma" w:hAnsi="Tahoma" w:cs="Tahoma"/>
          <w:sz w:val="28"/>
          <w:szCs w:val="28"/>
          <w:lang w:val="ro-RO" w:eastAsia="ro-RO"/>
        </w:rPr>
        <w:t>Ivan Liviu Adelin- USR-PLUS</w:t>
      </w:r>
    </w:p>
    <w:p w:rsidR="0066355B" w:rsidRPr="00664F9E" w:rsidRDefault="009324B9" w:rsidP="00A80E34">
      <w:pPr>
        <w:pStyle w:val="NormalWeb"/>
        <w:shd w:val="clear" w:color="auto" w:fill="FFFFFF"/>
        <w:spacing w:before="0" w:beforeAutospacing="0" w:after="0" w:afterAutospacing="0" w:line="360" w:lineRule="auto"/>
        <w:jc w:val="both"/>
        <w:rPr>
          <w:rFonts w:ascii="Tahoma" w:hAnsi="Tahoma" w:cs="Tahoma"/>
          <w:sz w:val="28"/>
          <w:szCs w:val="28"/>
          <w:lang w:val="ro-RO" w:eastAsia="ro-RO"/>
        </w:rPr>
      </w:pPr>
      <w:r>
        <w:rPr>
          <w:rFonts w:ascii="Tahoma" w:hAnsi="Tahoma" w:cs="Tahoma"/>
          <w:sz w:val="28"/>
          <w:szCs w:val="28"/>
          <w:lang w:val="ro-RO" w:eastAsia="ro-RO"/>
        </w:rPr>
        <w:t xml:space="preserve">Membru </w:t>
      </w:r>
      <w:r w:rsidR="0066355B" w:rsidRPr="00664F9E">
        <w:rPr>
          <w:rFonts w:ascii="Tahoma" w:hAnsi="Tahoma" w:cs="Tahoma"/>
          <w:sz w:val="28"/>
          <w:szCs w:val="28"/>
          <w:lang w:val="ro-RO" w:eastAsia="ro-RO"/>
        </w:rPr>
        <w:t>Jug</w:t>
      </w:r>
      <w:r w:rsidR="00666F35">
        <w:rPr>
          <w:rFonts w:ascii="Tahoma" w:hAnsi="Tahoma" w:cs="Tahoma"/>
          <w:sz w:val="28"/>
          <w:szCs w:val="28"/>
          <w:lang w:val="ro-RO" w:eastAsia="ro-RO"/>
        </w:rPr>
        <w:t>ă</w:t>
      </w:r>
      <w:r w:rsidR="0066355B" w:rsidRPr="00664F9E">
        <w:rPr>
          <w:rFonts w:ascii="Tahoma" w:hAnsi="Tahoma" w:cs="Tahoma"/>
          <w:sz w:val="28"/>
          <w:szCs w:val="28"/>
          <w:lang w:val="ro-RO" w:eastAsia="ro-RO"/>
        </w:rPr>
        <w:t>naru Floren</w:t>
      </w:r>
      <w:r w:rsidR="00666F35">
        <w:rPr>
          <w:rFonts w:ascii="Tahoma" w:hAnsi="Tahoma" w:cs="Tahoma"/>
          <w:sz w:val="28"/>
          <w:szCs w:val="28"/>
          <w:lang w:val="ro-RO" w:eastAsia="ro-RO"/>
        </w:rPr>
        <w:t>ț</w:t>
      </w:r>
      <w:r w:rsidR="0066355B" w:rsidRPr="00664F9E">
        <w:rPr>
          <w:rFonts w:ascii="Tahoma" w:hAnsi="Tahoma" w:cs="Tahoma"/>
          <w:sz w:val="28"/>
          <w:szCs w:val="28"/>
          <w:lang w:val="ro-RO" w:eastAsia="ro-RO"/>
        </w:rPr>
        <w:t>a-Violeta- PSD</w:t>
      </w:r>
    </w:p>
    <w:p w:rsidR="0066355B" w:rsidRPr="00664F9E" w:rsidRDefault="009324B9" w:rsidP="00A80E34">
      <w:pPr>
        <w:pStyle w:val="NormalWeb"/>
        <w:shd w:val="clear" w:color="auto" w:fill="FFFFFF"/>
        <w:spacing w:before="0" w:beforeAutospacing="0" w:after="0" w:afterAutospacing="0" w:line="360" w:lineRule="auto"/>
        <w:jc w:val="both"/>
        <w:rPr>
          <w:rFonts w:ascii="Tahoma" w:hAnsi="Tahoma" w:cs="Tahoma"/>
          <w:sz w:val="28"/>
          <w:szCs w:val="28"/>
          <w:lang w:val="ro-RO" w:eastAsia="ro-RO"/>
        </w:rPr>
      </w:pPr>
      <w:r>
        <w:rPr>
          <w:rFonts w:ascii="Tahoma" w:hAnsi="Tahoma" w:cs="Tahoma"/>
          <w:sz w:val="28"/>
          <w:szCs w:val="28"/>
          <w:lang w:val="ro-RO" w:eastAsia="ro-RO"/>
        </w:rPr>
        <w:t xml:space="preserve">Membru </w:t>
      </w:r>
      <w:r w:rsidR="00666F35">
        <w:rPr>
          <w:rFonts w:ascii="Tahoma" w:hAnsi="Tahoma" w:cs="Tahoma"/>
          <w:sz w:val="28"/>
          <w:szCs w:val="28"/>
          <w:lang w:val="ro-RO" w:eastAsia="ro-RO"/>
        </w:rPr>
        <w:t>Olă</w:t>
      </w:r>
      <w:r w:rsidR="0066355B" w:rsidRPr="00664F9E">
        <w:rPr>
          <w:rFonts w:ascii="Tahoma" w:hAnsi="Tahoma" w:cs="Tahoma"/>
          <w:sz w:val="28"/>
          <w:szCs w:val="28"/>
          <w:lang w:val="ro-RO" w:eastAsia="ro-RO"/>
        </w:rPr>
        <w:t>rescu Dumitru-</w:t>
      </w:r>
      <w:r>
        <w:rPr>
          <w:rFonts w:ascii="Tahoma" w:hAnsi="Tahoma" w:cs="Tahoma"/>
          <w:sz w:val="28"/>
          <w:szCs w:val="28"/>
          <w:lang w:val="ro-RO" w:eastAsia="ro-RO"/>
        </w:rPr>
        <w:t xml:space="preserve"> </w:t>
      </w:r>
      <w:r w:rsidR="0066355B" w:rsidRPr="00664F9E">
        <w:rPr>
          <w:rFonts w:ascii="Tahoma" w:hAnsi="Tahoma" w:cs="Tahoma"/>
          <w:sz w:val="28"/>
          <w:szCs w:val="28"/>
          <w:lang w:val="ro-RO" w:eastAsia="ro-RO"/>
        </w:rPr>
        <w:t>ALDE</w:t>
      </w:r>
    </w:p>
    <w:p w:rsidR="0066355B" w:rsidRPr="00664F9E" w:rsidRDefault="009324B9" w:rsidP="00A80E34">
      <w:pPr>
        <w:pStyle w:val="NormalWeb"/>
        <w:shd w:val="clear" w:color="auto" w:fill="FFFFFF"/>
        <w:spacing w:before="0" w:beforeAutospacing="0" w:after="0" w:afterAutospacing="0" w:line="360" w:lineRule="auto"/>
        <w:jc w:val="both"/>
        <w:rPr>
          <w:rFonts w:ascii="Tahoma" w:hAnsi="Tahoma" w:cs="Tahoma"/>
          <w:sz w:val="28"/>
          <w:szCs w:val="28"/>
          <w:lang w:val="ro-RO" w:eastAsia="ro-RO"/>
        </w:rPr>
      </w:pPr>
      <w:r>
        <w:rPr>
          <w:rFonts w:ascii="Tahoma" w:hAnsi="Tahoma" w:cs="Tahoma"/>
          <w:sz w:val="28"/>
          <w:szCs w:val="28"/>
          <w:lang w:val="ro-RO" w:eastAsia="ro-RO"/>
        </w:rPr>
        <w:t xml:space="preserve">Membru </w:t>
      </w:r>
      <w:r w:rsidR="00666F35">
        <w:rPr>
          <w:rFonts w:ascii="Tahoma" w:hAnsi="Tahoma" w:cs="Tahoma"/>
          <w:sz w:val="28"/>
          <w:szCs w:val="28"/>
          <w:lang w:val="ro-RO" w:eastAsia="ro-RO"/>
        </w:rPr>
        <w:t>Bucurel Anin- PRO ROMÂ</w:t>
      </w:r>
      <w:r w:rsidR="0066355B" w:rsidRPr="00664F9E">
        <w:rPr>
          <w:rFonts w:ascii="Tahoma" w:hAnsi="Tahoma" w:cs="Tahoma"/>
          <w:sz w:val="28"/>
          <w:szCs w:val="28"/>
          <w:lang w:val="ro-RO" w:eastAsia="ro-RO"/>
        </w:rPr>
        <w:t>NIA</w:t>
      </w:r>
    </w:p>
    <w:p w:rsidR="0066355B" w:rsidRPr="00664F9E" w:rsidRDefault="009324B9" w:rsidP="00A80E34">
      <w:pPr>
        <w:pStyle w:val="NormalWeb"/>
        <w:shd w:val="clear" w:color="auto" w:fill="FFFFFF"/>
        <w:spacing w:before="0" w:beforeAutospacing="0" w:after="0" w:afterAutospacing="0" w:line="360" w:lineRule="auto"/>
        <w:jc w:val="both"/>
        <w:rPr>
          <w:rFonts w:ascii="Tahoma" w:hAnsi="Tahoma" w:cs="Tahoma"/>
          <w:sz w:val="28"/>
          <w:szCs w:val="28"/>
          <w:lang w:val="ro-RO" w:eastAsia="ro-RO"/>
        </w:rPr>
      </w:pPr>
      <w:r>
        <w:rPr>
          <w:rFonts w:ascii="Tahoma" w:hAnsi="Tahoma" w:cs="Tahoma"/>
          <w:sz w:val="28"/>
          <w:szCs w:val="28"/>
          <w:lang w:val="ro-RO" w:eastAsia="ro-RO"/>
        </w:rPr>
        <w:t xml:space="preserve">Membru </w:t>
      </w:r>
      <w:r w:rsidR="0066355B" w:rsidRPr="00664F9E">
        <w:rPr>
          <w:rFonts w:ascii="Tahoma" w:hAnsi="Tahoma" w:cs="Tahoma"/>
          <w:sz w:val="28"/>
          <w:szCs w:val="28"/>
          <w:lang w:val="ro-RO" w:eastAsia="ro-RO"/>
        </w:rPr>
        <w:t>Ujvaro</w:t>
      </w:r>
      <w:r w:rsidR="00666F35">
        <w:rPr>
          <w:rFonts w:ascii="Tahoma" w:hAnsi="Tahoma" w:cs="Tahoma"/>
          <w:sz w:val="28"/>
          <w:szCs w:val="28"/>
          <w:lang w:val="ro-RO" w:eastAsia="ro-RO"/>
        </w:rPr>
        <w:t>ș</w:t>
      </w:r>
      <w:r w:rsidR="0066355B" w:rsidRPr="00664F9E">
        <w:rPr>
          <w:rFonts w:ascii="Tahoma" w:hAnsi="Tahoma" w:cs="Tahoma"/>
          <w:sz w:val="28"/>
          <w:szCs w:val="28"/>
          <w:lang w:val="ro-RO" w:eastAsia="ro-RO"/>
        </w:rPr>
        <w:t>i Alexandru Ernest- UDMR</w:t>
      </w:r>
    </w:p>
    <w:p w:rsidR="0066355B" w:rsidRPr="00664F9E" w:rsidRDefault="009324B9" w:rsidP="00A80E34">
      <w:pPr>
        <w:pStyle w:val="NormalWeb"/>
        <w:shd w:val="clear" w:color="auto" w:fill="FFFFFF"/>
        <w:spacing w:before="0" w:beforeAutospacing="0" w:after="0" w:afterAutospacing="0" w:line="360" w:lineRule="auto"/>
        <w:jc w:val="both"/>
        <w:rPr>
          <w:rFonts w:ascii="Tahoma" w:hAnsi="Tahoma" w:cs="Tahoma"/>
          <w:sz w:val="28"/>
          <w:szCs w:val="28"/>
          <w:lang w:val="ro-RO" w:eastAsia="ro-RO"/>
        </w:rPr>
      </w:pPr>
      <w:r>
        <w:rPr>
          <w:rFonts w:ascii="Tahoma" w:hAnsi="Tahoma" w:cs="Tahoma"/>
          <w:sz w:val="28"/>
          <w:szCs w:val="28"/>
          <w:lang w:val="ro-RO" w:eastAsia="ro-RO"/>
        </w:rPr>
        <w:t xml:space="preserve">Membru </w:t>
      </w:r>
      <w:r w:rsidR="00666F35">
        <w:rPr>
          <w:rFonts w:ascii="Tahoma" w:hAnsi="Tahoma" w:cs="Tahoma"/>
          <w:sz w:val="28"/>
          <w:szCs w:val="28"/>
          <w:lang w:val="ro-RO" w:eastAsia="ro-RO"/>
        </w:rPr>
        <w:t>Ș</w:t>
      </w:r>
      <w:r w:rsidR="0066355B" w:rsidRPr="00664F9E">
        <w:rPr>
          <w:rFonts w:ascii="Tahoma" w:hAnsi="Tahoma" w:cs="Tahoma"/>
          <w:sz w:val="28"/>
          <w:szCs w:val="28"/>
          <w:lang w:val="ro-RO" w:eastAsia="ro-RO"/>
        </w:rPr>
        <w:t>uvar Valentin</w:t>
      </w:r>
      <w:r w:rsidR="00666F35">
        <w:rPr>
          <w:rFonts w:ascii="Tahoma" w:hAnsi="Tahoma" w:cs="Tahoma"/>
          <w:sz w:val="28"/>
          <w:szCs w:val="28"/>
          <w:lang w:val="ro-RO" w:eastAsia="ro-RO"/>
        </w:rPr>
        <w:t xml:space="preserve"> </w:t>
      </w:r>
      <w:r w:rsidR="0066355B" w:rsidRPr="00664F9E">
        <w:rPr>
          <w:rFonts w:ascii="Tahoma" w:hAnsi="Tahoma" w:cs="Tahoma"/>
          <w:sz w:val="28"/>
          <w:szCs w:val="28"/>
          <w:lang w:val="ro-RO" w:eastAsia="ro-RO"/>
        </w:rPr>
        <w:t>-</w:t>
      </w:r>
      <w:r>
        <w:rPr>
          <w:rFonts w:ascii="Tahoma" w:hAnsi="Tahoma" w:cs="Tahoma"/>
          <w:sz w:val="28"/>
          <w:szCs w:val="28"/>
          <w:lang w:val="ro-RO" w:eastAsia="ro-RO"/>
        </w:rPr>
        <w:t xml:space="preserve"> </w:t>
      </w:r>
      <w:r w:rsidR="0066355B" w:rsidRPr="00664F9E">
        <w:rPr>
          <w:rFonts w:ascii="Tahoma" w:hAnsi="Tahoma" w:cs="Tahoma"/>
          <w:sz w:val="28"/>
          <w:szCs w:val="28"/>
          <w:lang w:val="ro-RO" w:eastAsia="ro-RO"/>
        </w:rPr>
        <w:t>PMP</w:t>
      </w:r>
    </w:p>
    <w:p w:rsidR="0066355B" w:rsidRPr="00664F9E" w:rsidRDefault="009324B9" w:rsidP="00A80E34">
      <w:pPr>
        <w:pStyle w:val="NormalWeb"/>
        <w:shd w:val="clear" w:color="auto" w:fill="FFFFFF"/>
        <w:spacing w:before="0" w:beforeAutospacing="0" w:after="0" w:afterAutospacing="0" w:line="360" w:lineRule="auto"/>
        <w:jc w:val="both"/>
        <w:rPr>
          <w:rFonts w:ascii="Tahoma" w:hAnsi="Tahoma" w:cs="Tahoma"/>
          <w:sz w:val="28"/>
          <w:szCs w:val="28"/>
          <w:lang w:val="ro-RO" w:eastAsia="ro-RO"/>
        </w:rPr>
      </w:pPr>
      <w:r>
        <w:rPr>
          <w:rFonts w:ascii="Tahoma" w:hAnsi="Tahoma" w:cs="Tahoma"/>
          <w:sz w:val="28"/>
          <w:szCs w:val="28"/>
          <w:lang w:val="ro-RO" w:eastAsia="ro-RO"/>
        </w:rPr>
        <w:t xml:space="preserve">Membru </w:t>
      </w:r>
      <w:r w:rsidR="0066355B" w:rsidRPr="00664F9E">
        <w:rPr>
          <w:rFonts w:ascii="Tahoma" w:hAnsi="Tahoma" w:cs="Tahoma"/>
          <w:sz w:val="28"/>
          <w:szCs w:val="28"/>
          <w:lang w:val="ro-RO" w:eastAsia="ro-RO"/>
        </w:rPr>
        <w:t>Ghine</w:t>
      </w:r>
      <w:r w:rsidR="00666F35">
        <w:rPr>
          <w:rFonts w:ascii="Tahoma" w:hAnsi="Tahoma" w:cs="Tahoma"/>
          <w:sz w:val="28"/>
          <w:szCs w:val="28"/>
          <w:lang w:val="ro-RO" w:eastAsia="ro-RO"/>
        </w:rPr>
        <w:t>ț</w:t>
      </w:r>
      <w:r w:rsidR="0066355B" w:rsidRPr="00664F9E">
        <w:rPr>
          <w:rFonts w:ascii="Tahoma" w:hAnsi="Tahoma" w:cs="Tahoma"/>
          <w:sz w:val="28"/>
          <w:szCs w:val="28"/>
          <w:lang w:val="ro-RO" w:eastAsia="ro-RO"/>
        </w:rPr>
        <w:t xml:space="preserve"> Cristina</w:t>
      </w:r>
      <w:r w:rsidR="00666F35">
        <w:rPr>
          <w:rFonts w:ascii="Tahoma" w:hAnsi="Tahoma" w:cs="Tahoma"/>
          <w:sz w:val="28"/>
          <w:szCs w:val="28"/>
          <w:lang w:val="ro-RO" w:eastAsia="ro-RO"/>
        </w:rPr>
        <w:t xml:space="preserve"> </w:t>
      </w:r>
      <w:r w:rsidR="0066355B" w:rsidRPr="00664F9E">
        <w:rPr>
          <w:rFonts w:ascii="Tahoma" w:hAnsi="Tahoma" w:cs="Tahoma"/>
          <w:sz w:val="28"/>
          <w:szCs w:val="28"/>
          <w:lang w:val="ro-RO" w:eastAsia="ro-RO"/>
        </w:rPr>
        <w:t>- PNL</w:t>
      </w:r>
    </w:p>
    <w:p w:rsidR="0066355B" w:rsidRPr="00664F9E" w:rsidRDefault="009324B9" w:rsidP="0066355B">
      <w:pPr>
        <w:pStyle w:val="NormalWeb"/>
        <w:shd w:val="clear" w:color="auto" w:fill="FFFFFF"/>
        <w:spacing w:before="0" w:beforeAutospacing="0" w:after="0" w:afterAutospacing="0"/>
        <w:jc w:val="both"/>
        <w:rPr>
          <w:rFonts w:ascii="Tahoma" w:hAnsi="Tahoma" w:cs="Tahoma"/>
          <w:sz w:val="28"/>
          <w:szCs w:val="28"/>
          <w:lang w:val="ro-RO" w:eastAsia="ro-RO"/>
        </w:rPr>
      </w:pPr>
      <w:r>
        <w:rPr>
          <w:rFonts w:ascii="Tahoma" w:hAnsi="Tahoma" w:cs="Tahoma"/>
          <w:sz w:val="28"/>
          <w:szCs w:val="28"/>
          <w:lang w:val="ro-RO" w:eastAsia="ro-RO"/>
        </w:rPr>
        <w:t xml:space="preserve">Membru </w:t>
      </w:r>
      <w:r w:rsidR="0066355B" w:rsidRPr="00664F9E">
        <w:rPr>
          <w:rFonts w:ascii="Tahoma" w:hAnsi="Tahoma" w:cs="Tahoma"/>
          <w:sz w:val="28"/>
          <w:szCs w:val="28"/>
          <w:lang w:val="ro-RO" w:eastAsia="ro-RO"/>
        </w:rPr>
        <w:t>Cristu Alina Maria</w:t>
      </w:r>
      <w:r w:rsidR="00666F35">
        <w:rPr>
          <w:rFonts w:ascii="Tahoma" w:hAnsi="Tahoma" w:cs="Tahoma"/>
          <w:sz w:val="28"/>
          <w:szCs w:val="28"/>
          <w:lang w:val="ro-RO" w:eastAsia="ro-RO"/>
        </w:rPr>
        <w:t xml:space="preserve"> </w:t>
      </w:r>
      <w:r w:rsidR="0066355B" w:rsidRPr="00664F9E">
        <w:rPr>
          <w:rFonts w:ascii="Tahoma" w:hAnsi="Tahoma" w:cs="Tahoma"/>
          <w:sz w:val="28"/>
          <w:szCs w:val="28"/>
          <w:lang w:val="ro-RO" w:eastAsia="ro-RO"/>
        </w:rPr>
        <w:t xml:space="preserve">- Grupul Parlamentar al </w:t>
      </w:r>
      <w:r>
        <w:rPr>
          <w:rFonts w:ascii="Tahoma" w:hAnsi="Tahoma" w:cs="Tahoma"/>
          <w:sz w:val="28"/>
          <w:szCs w:val="28"/>
          <w:lang w:val="ro-RO" w:eastAsia="ro-RO"/>
        </w:rPr>
        <w:t xml:space="preserve">Membru </w:t>
      </w:r>
      <w:r w:rsidR="0066355B" w:rsidRPr="00664F9E">
        <w:rPr>
          <w:rFonts w:ascii="Tahoma" w:hAnsi="Tahoma" w:cs="Tahoma"/>
          <w:sz w:val="28"/>
          <w:szCs w:val="28"/>
          <w:lang w:val="ro-RO" w:eastAsia="ro-RO"/>
        </w:rPr>
        <w:t>Minorit</w:t>
      </w:r>
      <w:r w:rsidR="00666F35">
        <w:rPr>
          <w:rFonts w:ascii="Tahoma" w:hAnsi="Tahoma" w:cs="Tahoma"/>
          <w:sz w:val="28"/>
          <w:szCs w:val="28"/>
          <w:lang w:val="ro-RO" w:eastAsia="ro-RO"/>
        </w:rPr>
        <w:t>ăț</w:t>
      </w:r>
      <w:r w:rsidR="0066355B" w:rsidRPr="00664F9E">
        <w:rPr>
          <w:rFonts w:ascii="Tahoma" w:hAnsi="Tahoma" w:cs="Tahoma"/>
          <w:sz w:val="28"/>
          <w:szCs w:val="28"/>
          <w:lang w:val="ro-RO" w:eastAsia="ro-RO"/>
        </w:rPr>
        <w:t>ilor Na</w:t>
      </w:r>
      <w:r w:rsidR="00666F35">
        <w:rPr>
          <w:rFonts w:ascii="Tahoma" w:hAnsi="Tahoma" w:cs="Tahoma"/>
          <w:sz w:val="28"/>
          <w:szCs w:val="28"/>
          <w:lang w:val="ro-RO" w:eastAsia="ro-RO"/>
        </w:rPr>
        <w:t>ț</w:t>
      </w:r>
      <w:r w:rsidR="0066355B" w:rsidRPr="00664F9E">
        <w:rPr>
          <w:rFonts w:ascii="Tahoma" w:hAnsi="Tahoma" w:cs="Tahoma"/>
          <w:sz w:val="28"/>
          <w:szCs w:val="28"/>
          <w:lang w:val="ro-RO" w:eastAsia="ro-RO"/>
        </w:rPr>
        <w:t>ionale din Camera Deputa</w:t>
      </w:r>
      <w:r w:rsidR="00666F35">
        <w:rPr>
          <w:rFonts w:ascii="Tahoma" w:hAnsi="Tahoma" w:cs="Tahoma"/>
          <w:sz w:val="28"/>
          <w:szCs w:val="28"/>
          <w:lang w:val="ro-RO" w:eastAsia="ro-RO"/>
        </w:rPr>
        <w:t>ț</w:t>
      </w:r>
      <w:r w:rsidR="0066355B" w:rsidRPr="00664F9E">
        <w:rPr>
          <w:rFonts w:ascii="Tahoma" w:hAnsi="Tahoma" w:cs="Tahoma"/>
          <w:sz w:val="28"/>
          <w:szCs w:val="28"/>
          <w:lang w:val="ro-RO" w:eastAsia="ro-RO"/>
        </w:rPr>
        <w:t xml:space="preserve">ilor. </w:t>
      </w:r>
    </w:p>
    <w:p w:rsidR="008E4FAF" w:rsidRDefault="008E4FAF" w:rsidP="008E4FAF">
      <w:pPr>
        <w:jc w:val="center"/>
      </w:pPr>
    </w:p>
    <w:sectPr w:rsidR="008E4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A5E5C"/>
    <w:multiLevelType w:val="hybridMultilevel"/>
    <w:tmpl w:val="74BCCEFA"/>
    <w:lvl w:ilvl="0" w:tplc="7A1E5BB4">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64"/>
    <w:rsid w:val="00041964"/>
    <w:rsid w:val="00066CC5"/>
    <w:rsid w:val="001E30A3"/>
    <w:rsid w:val="001E5ACD"/>
    <w:rsid w:val="002B7946"/>
    <w:rsid w:val="002C333B"/>
    <w:rsid w:val="00354024"/>
    <w:rsid w:val="00397DEF"/>
    <w:rsid w:val="003B2E32"/>
    <w:rsid w:val="003F039B"/>
    <w:rsid w:val="00475D5F"/>
    <w:rsid w:val="00533941"/>
    <w:rsid w:val="00536708"/>
    <w:rsid w:val="0060480C"/>
    <w:rsid w:val="0066355B"/>
    <w:rsid w:val="00664F9E"/>
    <w:rsid w:val="00666F35"/>
    <w:rsid w:val="006915A8"/>
    <w:rsid w:val="0069556C"/>
    <w:rsid w:val="00722129"/>
    <w:rsid w:val="007312C3"/>
    <w:rsid w:val="007457D2"/>
    <w:rsid w:val="007C65BD"/>
    <w:rsid w:val="008D5498"/>
    <w:rsid w:val="008E4FAF"/>
    <w:rsid w:val="008F053E"/>
    <w:rsid w:val="009324B9"/>
    <w:rsid w:val="009E1354"/>
    <w:rsid w:val="00A80E34"/>
    <w:rsid w:val="00B53435"/>
    <w:rsid w:val="00C043F2"/>
    <w:rsid w:val="00CE2063"/>
    <w:rsid w:val="00D067AF"/>
    <w:rsid w:val="00D3051A"/>
    <w:rsid w:val="00DF0022"/>
    <w:rsid w:val="00E06BC7"/>
    <w:rsid w:val="00E66246"/>
    <w:rsid w:val="00EF6896"/>
    <w:rsid w:val="00F6244A"/>
    <w:rsid w:val="00FB33A1"/>
    <w:rsid w:val="00FD491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AF"/>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FAF"/>
    <w:pPr>
      <w:spacing w:after="0" w:line="240" w:lineRule="auto"/>
    </w:pPr>
    <w:rPr>
      <w:rFonts w:ascii="Calibri" w:eastAsia="Calibri" w:hAnsi="Calibri" w:cs="Times New Roman"/>
    </w:rPr>
  </w:style>
  <w:style w:type="paragraph" w:styleId="ListParagraph">
    <w:name w:val="List Paragraph"/>
    <w:basedOn w:val="Normal"/>
    <w:uiPriority w:val="34"/>
    <w:qFormat/>
    <w:rsid w:val="007312C3"/>
    <w:pPr>
      <w:ind w:left="720"/>
      <w:contextualSpacing/>
    </w:pPr>
  </w:style>
  <w:style w:type="character" w:customStyle="1" w:styleId="rvts7">
    <w:name w:val="rvts7"/>
    <w:basedOn w:val="DefaultParagraphFont"/>
    <w:rsid w:val="0066355B"/>
  </w:style>
  <w:style w:type="paragraph" w:styleId="NormalWeb">
    <w:name w:val="Normal (Web)"/>
    <w:basedOn w:val="Normal"/>
    <w:uiPriority w:val="99"/>
    <w:unhideWhenUsed/>
    <w:rsid w:val="006635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6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5B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AF"/>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FAF"/>
    <w:pPr>
      <w:spacing w:after="0" w:line="240" w:lineRule="auto"/>
    </w:pPr>
    <w:rPr>
      <w:rFonts w:ascii="Calibri" w:eastAsia="Calibri" w:hAnsi="Calibri" w:cs="Times New Roman"/>
    </w:rPr>
  </w:style>
  <w:style w:type="paragraph" w:styleId="ListParagraph">
    <w:name w:val="List Paragraph"/>
    <w:basedOn w:val="Normal"/>
    <w:uiPriority w:val="34"/>
    <w:qFormat/>
    <w:rsid w:val="007312C3"/>
    <w:pPr>
      <w:ind w:left="720"/>
      <w:contextualSpacing/>
    </w:pPr>
  </w:style>
  <w:style w:type="character" w:customStyle="1" w:styleId="rvts7">
    <w:name w:val="rvts7"/>
    <w:basedOn w:val="DefaultParagraphFont"/>
    <w:rsid w:val="0066355B"/>
  </w:style>
  <w:style w:type="paragraph" w:styleId="NormalWeb">
    <w:name w:val="Normal (Web)"/>
    <w:basedOn w:val="Normal"/>
    <w:uiPriority w:val="99"/>
    <w:unhideWhenUsed/>
    <w:rsid w:val="006635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6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5B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323</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BEJ-PC</dc:creator>
  <cp:keywords/>
  <dc:description/>
  <cp:lastModifiedBy>BEJ-PC</cp:lastModifiedBy>
  <cp:revision>44</cp:revision>
  <cp:lastPrinted>2020-10-23T12:56:00Z</cp:lastPrinted>
  <dcterms:created xsi:type="dcterms:W3CDTF">2020-10-19T10:15:00Z</dcterms:created>
  <dcterms:modified xsi:type="dcterms:W3CDTF">2020-10-23T12:58:00Z</dcterms:modified>
</cp:coreProperties>
</file>