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E9" w:rsidRPr="00C83BA8" w:rsidRDefault="003606E9" w:rsidP="003606E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3606E9" w:rsidRPr="00C83BA8" w:rsidRDefault="003606E9" w:rsidP="003606E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3606E9" w:rsidRPr="009A44AB" w:rsidRDefault="003606E9" w:rsidP="003606E9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3606E9" w:rsidRDefault="003606E9" w:rsidP="003606E9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3606E9" w:rsidRDefault="003606E9" w:rsidP="003606E9">
      <w:pPr>
        <w:jc w:val="center"/>
        <w:rPr>
          <w:rFonts w:eastAsia="Times New Roman"/>
          <w:szCs w:val="24"/>
          <w:lang w:val="ro-RO" w:eastAsia="ro-RO"/>
        </w:rPr>
      </w:pPr>
    </w:p>
    <w:p w:rsidR="003606E9" w:rsidRPr="008E4FAF" w:rsidRDefault="003606E9" w:rsidP="003606E9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606E9" w:rsidRPr="008E4FAF" w:rsidRDefault="003606E9" w:rsidP="003606E9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1149E9">
        <w:rPr>
          <w:rFonts w:ascii="Tahoma" w:eastAsia="Times New Roman" w:hAnsi="Tahoma" w:cs="Tahoma"/>
          <w:b/>
          <w:sz w:val="28"/>
          <w:szCs w:val="28"/>
          <w:lang w:val="ro-RO" w:eastAsia="ro-RO"/>
        </w:rPr>
        <w:t>13</w:t>
      </w:r>
      <w:bookmarkStart w:id="0" w:name="_GoBack"/>
      <w:bookmarkEnd w:id="0"/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  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DIN 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22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3606E9" w:rsidRPr="008E4FAF" w:rsidRDefault="003606E9" w:rsidP="003606E9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606E9" w:rsidRDefault="003606E9" w:rsidP="003606E9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21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.10.2020 de către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candidatul independent candidaturii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pentru Camera Deputaților, având în vedere că se constată îndeplinirea condițiilor de formă și de fond prevăzute de Legea nr. 208/2015, cu modificările și completările ulterioare, în baza art. 59 alin. (1) din Legea nr. 208/2015, Hotărârea AEP nr. 12/2020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606E9" w:rsidRDefault="003606E9" w:rsidP="003606E9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Referitor la cele invocate de catre PMP prin adresa nr. 204/22.10.2020, se constata ca nu sunt motive ce pot reprezenta o intimpinare la propria activitate a biroului electoral de circumscriptie judeteana conform art. 14 din Legea nr. 208/2015.</w:t>
      </w:r>
    </w:p>
    <w:p w:rsidR="003606E9" w:rsidRDefault="00107401" w:rsidP="003606E9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S</w:t>
      </w:r>
      <w:r w:rsidR="003606E9">
        <w:rPr>
          <w:rFonts w:ascii="Tahoma" w:eastAsia="Times New Roman" w:hAnsi="Tahoma" w:cs="Tahoma"/>
          <w:sz w:val="28"/>
          <w:szCs w:val="28"/>
          <w:lang w:val="ro-RO" w:eastAsia="ro-RO"/>
        </w:rPr>
        <w:t>e constata ca cele invocate pot reprezenta aspecte ce tin de discutarea candidaturilor in cadrul biroului electoral de circumscriptie judeteana, legea prin art. 52-55 prevazind conditiile ce trebuie indeplinite pentru validarea candidaturilor ca si dispozitiile  Hotararii AEP. nr. 12/2020.</w:t>
      </w:r>
    </w:p>
    <w:p w:rsidR="003606E9" w:rsidRDefault="003606E9" w:rsidP="003606E9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Astfel se constata ca s-a depus de catre candidatul independent un numar mai mare de 2631 semnaturi, conform adresei AEP nr. 4/18.09.2020 inregistrata sub acest numar la BEC, precum si declaratia pe propria raspundere conform art. 52 al. 13 din legea nr. 208/2015</w:t>
      </w:r>
    </w:p>
    <w:p w:rsidR="003606E9" w:rsidRPr="00354024" w:rsidRDefault="003606E9" w:rsidP="003606E9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606E9" w:rsidRDefault="003606E9" w:rsidP="003606E9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606E9" w:rsidRDefault="003606E9" w:rsidP="003606E9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  <w:t>Art.1 Admite candidatura  depusa de candidatul independent BACIU VIRGIL pentru alegerea Camerei Deputaților din anul 2020.</w:t>
      </w:r>
    </w:p>
    <w:p w:rsidR="003606E9" w:rsidRPr="001D103D" w:rsidRDefault="003606E9" w:rsidP="003606E9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606E9" w:rsidRPr="00D62287" w:rsidRDefault="003606E9" w:rsidP="003606E9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D62287"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Art.2 Prezenta se aduce la cunoștință publică prin afișare pe pagina de internet a Biroului electoral Nr. 3 Argeș și la sediul Biroului Electoral Nr.3 Argeș.</w:t>
      </w:r>
    </w:p>
    <w:p w:rsidR="003606E9" w:rsidRDefault="003606E9" w:rsidP="003606E9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Afișată la sediul Biroului Electoral Nr.3 Argeș azi </w:t>
      </w:r>
      <w:r w:rsidR="007476A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22,10,2020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7476A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17,40</w:t>
      </w:r>
    </w:p>
    <w:p w:rsidR="003606E9" w:rsidRDefault="003606E9" w:rsidP="003606E9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606E9" w:rsidRDefault="003606E9" w:rsidP="003606E9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3606E9" w:rsidRDefault="003606E9" w:rsidP="003606E9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606E9" w:rsidRDefault="003606E9" w:rsidP="003606E9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606E9" w:rsidRPr="005221E2" w:rsidRDefault="003606E9" w:rsidP="003606E9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Președinte  BECJ: Camelia Pârvu</w:t>
      </w: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Locțiitor: Magdalena Papaianopol</w:t>
      </w: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Membru: Diana Năstase</w:t>
      </w: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Gheorghița - AEP</w:t>
      </w: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Ivan Liviu Adelin- USR-PLUS</w:t>
      </w: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Jugănaru Florența-Violeta- PSD</w:t>
      </w: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Olărescu Dumitru- ALDE</w:t>
      </w: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Bucurel Anin- PRO ROMÂNIA</w:t>
      </w: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Ujvaroși Alexandru Ernest- UDMR</w:t>
      </w: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Șuvar Valentin - PMP</w:t>
      </w: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Ghineț Cristina - PNL</w:t>
      </w:r>
    </w:p>
    <w:p w:rsidR="003606E9" w:rsidRDefault="003606E9" w:rsidP="003606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Cristu Alina Maria - Grupul Parlamentar al Membru Minorităților Naționale din Camera Deputaților. </w:t>
      </w:r>
    </w:p>
    <w:p w:rsidR="003606E9" w:rsidRDefault="003606E9" w:rsidP="003606E9">
      <w:pPr>
        <w:jc w:val="center"/>
      </w:pPr>
    </w:p>
    <w:p w:rsidR="00DF0022" w:rsidRDefault="00DF0022"/>
    <w:sectPr w:rsidR="00DF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7B"/>
    <w:rsid w:val="00107401"/>
    <w:rsid w:val="001149E9"/>
    <w:rsid w:val="003606E9"/>
    <w:rsid w:val="007476A5"/>
    <w:rsid w:val="00791F7B"/>
    <w:rsid w:val="00D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E9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6E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606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E9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6E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606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5</cp:revision>
  <dcterms:created xsi:type="dcterms:W3CDTF">2020-10-22T14:17:00Z</dcterms:created>
  <dcterms:modified xsi:type="dcterms:W3CDTF">2020-10-23T07:57:00Z</dcterms:modified>
</cp:coreProperties>
</file>