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ACF" w:rsidRPr="004B2427" w:rsidRDefault="00ED2ACF" w:rsidP="005B4B3C">
      <w:pPr>
        <w:spacing w:line="360" w:lineRule="auto"/>
        <w:ind w:left="720" w:hanging="270"/>
        <w:rPr>
          <w:b/>
          <w:caps/>
          <w:sz w:val="28"/>
          <w:szCs w:val="28"/>
          <w:lang w:val="pt-BR"/>
        </w:rPr>
      </w:pPr>
      <w:bookmarkStart w:id="0" w:name="_GoBack"/>
      <w:bookmarkEnd w:id="0"/>
      <w:r>
        <w:rPr>
          <w:b/>
          <w:caps/>
          <w:sz w:val="28"/>
          <w:szCs w:val="28"/>
          <w:lang w:val="pt-BR"/>
        </w:rPr>
        <w:t xml:space="preserve">                       </w:t>
      </w:r>
      <w:r w:rsidRPr="004B2427">
        <w:rPr>
          <w:b/>
          <w:caps/>
          <w:sz w:val="28"/>
          <w:szCs w:val="28"/>
          <w:lang w:val="pt-BR"/>
        </w:rPr>
        <w:t>ROMÂNIA</w:t>
      </w:r>
    </w:p>
    <w:p w:rsidR="00ED2ACF" w:rsidRPr="004B2427" w:rsidRDefault="00D5032C" w:rsidP="005B4B3C">
      <w:pPr>
        <w:ind w:left="720" w:hanging="270"/>
        <w:rPr>
          <w:lang w:val="pt-B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26035</wp:posOffset>
            </wp:positionV>
            <wp:extent cx="685800" cy="800100"/>
            <wp:effectExtent l="0" t="0" r="0" b="0"/>
            <wp:wrapSquare wrapText="right"/>
            <wp:docPr id="2" name="Picture 2" descr="100px-Stema_Romaniei_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px-Stema_Romaniei_m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ACF" w:rsidRPr="004B2427" w:rsidRDefault="00ED2ACF" w:rsidP="005B4B3C">
      <w:pPr>
        <w:ind w:left="720" w:hanging="270"/>
        <w:rPr>
          <w:lang w:val="pt-BR"/>
        </w:rPr>
      </w:pPr>
    </w:p>
    <w:p w:rsidR="00ED2ACF" w:rsidRPr="004B2427" w:rsidRDefault="00ED2ACF" w:rsidP="005B4B3C">
      <w:pPr>
        <w:ind w:left="720" w:hanging="270"/>
        <w:rPr>
          <w:lang w:val="pt-BR"/>
        </w:rPr>
      </w:pPr>
    </w:p>
    <w:p w:rsidR="00ED2ACF" w:rsidRPr="004B2427" w:rsidRDefault="00ED2ACF" w:rsidP="005B4B3C">
      <w:pPr>
        <w:ind w:left="720" w:hanging="270"/>
        <w:rPr>
          <w:lang w:val="pt-BR"/>
        </w:rPr>
      </w:pPr>
    </w:p>
    <w:p w:rsidR="00ED2ACF" w:rsidRDefault="00ED2ACF" w:rsidP="005B4B3C">
      <w:pPr>
        <w:ind w:left="720" w:hanging="270"/>
        <w:rPr>
          <w:lang w:val="pt-BR"/>
        </w:rPr>
      </w:pPr>
    </w:p>
    <w:p w:rsidR="00ED2ACF" w:rsidRDefault="00ED2ACF" w:rsidP="005B4B3C">
      <w:pPr>
        <w:ind w:left="720" w:hanging="270"/>
        <w:rPr>
          <w:lang w:val="pt-BR"/>
        </w:rPr>
      </w:pPr>
    </w:p>
    <w:p w:rsidR="00ED2ACF" w:rsidRPr="004B2427" w:rsidRDefault="00ED2ACF" w:rsidP="005B4B3C">
      <w:pPr>
        <w:ind w:left="720" w:hanging="270"/>
        <w:rPr>
          <w:b/>
          <w:lang w:val="pt-BR"/>
        </w:rPr>
      </w:pPr>
      <w:r w:rsidRPr="004B2427">
        <w:rPr>
          <w:b/>
          <w:lang w:val="pt-BR"/>
        </w:rPr>
        <w:t xml:space="preserve">MINISTERUL </w:t>
      </w:r>
      <w:r>
        <w:rPr>
          <w:b/>
          <w:lang w:val="pt-BR"/>
        </w:rPr>
        <w:t xml:space="preserve">AFACERILOR INTERNE </w:t>
      </w:r>
    </w:p>
    <w:p w:rsidR="00ED2ACF" w:rsidRDefault="00ED2ACF" w:rsidP="005B4B3C">
      <w:pPr>
        <w:ind w:left="720" w:hanging="270"/>
        <w:rPr>
          <w:b/>
          <w:lang w:val="pt-BR"/>
        </w:rPr>
      </w:pPr>
      <w:r>
        <w:rPr>
          <w:b/>
          <w:lang w:val="pt-BR"/>
        </w:rPr>
        <w:t>INSTITUŢIA PREFECTULUI- JUDEŢU</w:t>
      </w:r>
      <w:r w:rsidRPr="004B2427">
        <w:rPr>
          <w:b/>
          <w:lang w:val="pt-BR"/>
        </w:rPr>
        <w:t>L ARGEŞ</w:t>
      </w:r>
    </w:p>
    <w:p w:rsidR="00F94E91" w:rsidRDefault="00F94E91" w:rsidP="005B4B3C">
      <w:pPr>
        <w:ind w:left="720" w:hanging="270"/>
        <w:rPr>
          <w:b/>
          <w:lang w:val="pt-BR"/>
        </w:rPr>
      </w:pPr>
    </w:p>
    <w:p w:rsidR="00F94E91" w:rsidRDefault="00F94E91" w:rsidP="00F94E91">
      <w:pPr>
        <w:rPr>
          <w:b/>
          <w:lang w:val="pt-BR"/>
        </w:rPr>
      </w:pPr>
    </w:p>
    <w:p w:rsidR="00F94E91" w:rsidRDefault="00F94E91" w:rsidP="005B4B3C">
      <w:pPr>
        <w:ind w:left="720" w:hanging="270"/>
        <w:rPr>
          <w:b/>
          <w:lang w:val="pt-BR"/>
        </w:rPr>
      </w:pPr>
    </w:p>
    <w:p w:rsidR="00BC2F07" w:rsidRDefault="00BC2F07" w:rsidP="005B4B3C">
      <w:pPr>
        <w:ind w:left="720" w:hanging="270"/>
        <w:rPr>
          <w:b/>
          <w:lang w:val="pt-BR"/>
        </w:rPr>
      </w:pPr>
    </w:p>
    <w:p w:rsidR="00BC2F07" w:rsidRDefault="00BC2F07" w:rsidP="005B4B3C">
      <w:pPr>
        <w:ind w:left="720" w:hanging="270"/>
        <w:rPr>
          <w:b/>
          <w:lang w:val="pt-BR"/>
        </w:rPr>
      </w:pPr>
    </w:p>
    <w:p w:rsidR="00ED2ACF" w:rsidRDefault="00ED2ACF" w:rsidP="005B4B3C">
      <w:pPr>
        <w:ind w:left="720" w:hanging="270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                                                 </w:t>
      </w:r>
      <w:r w:rsidR="00F94E91">
        <w:rPr>
          <w:b/>
          <w:lang w:val="pt-BR"/>
        </w:rPr>
        <w:t xml:space="preserve">                          Nr. ........</w:t>
      </w:r>
    </w:p>
    <w:p w:rsidR="00ED2ACF" w:rsidRPr="00F94E91" w:rsidRDefault="00ED2ACF" w:rsidP="00F94E91">
      <w:pPr>
        <w:ind w:left="720" w:hanging="270"/>
        <w:rPr>
          <w:b/>
          <w:lang w:val="pt-BR"/>
        </w:rPr>
      </w:pPr>
      <w:r w:rsidRPr="003B67B2">
        <w:rPr>
          <w:b/>
          <w:lang w:val="pt-BR"/>
        </w:rPr>
        <w:t xml:space="preserve">                                                                                     </w:t>
      </w:r>
      <w:r w:rsidR="00BC2F07">
        <w:rPr>
          <w:b/>
          <w:lang w:val="pt-BR"/>
        </w:rPr>
        <w:t xml:space="preserve">                             Data ....................</w:t>
      </w:r>
      <w:r w:rsidRPr="00891BCD">
        <w:rPr>
          <w:b/>
          <w:lang w:val="pt-BR"/>
        </w:rPr>
        <w:t xml:space="preserve">                          </w:t>
      </w:r>
      <w:r w:rsidR="00F94E91">
        <w:rPr>
          <w:b/>
          <w:lang w:val="pt-BR"/>
        </w:rPr>
        <w:t xml:space="preserve">                               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</w:t>
      </w:r>
    </w:p>
    <w:p w:rsidR="00F94E91" w:rsidRDefault="00F94E91" w:rsidP="00E64F04">
      <w:pPr>
        <w:tabs>
          <w:tab w:val="left" w:pos="3270"/>
        </w:tabs>
        <w:ind w:left="720" w:right="-720" w:hanging="270"/>
        <w:rPr>
          <w:rFonts w:ascii="Tahoma" w:hAnsi="Tahoma" w:cs="Tahoma"/>
          <w:b/>
          <w:bCs/>
          <w:sz w:val="28"/>
          <w:szCs w:val="28"/>
        </w:rPr>
      </w:pPr>
    </w:p>
    <w:p w:rsidR="00F94E91" w:rsidRDefault="00F94E91" w:rsidP="00E64F04">
      <w:pPr>
        <w:tabs>
          <w:tab w:val="left" w:pos="3270"/>
        </w:tabs>
        <w:ind w:left="720" w:right="-720" w:hanging="270"/>
        <w:rPr>
          <w:rFonts w:ascii="Tahoma" w:hAnsi="Tahoma" w:cs="Tahoma"/>
          <w:b/>
          <w:bCs/>
          <w:sz w:val="28"/>
          <w:szCs w:val="28"/>
        </w:rPr>
      </w:pPr>
    </w:p>
    <w:p w:rsidR="00ED2ACF" w:rsidRDefault="00ED2ACF" w:rsidP="00E64F04">
      <w:pPr>
        <w:tabs>
          <w:tab w:val="left" w:pos="3270"/>
        </w:tabs>
        <w:ind w:left="720" w:right="-720" w:hanging="27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                                   </w:t>
      </w:r>
      <w:r w:rsidR="00BC2F07">
        <w:rPr>
          <w:rFonts w:ascii="Tahoma" w:hAnsi="Tahoma" w:cs="Tahoma"/>
          <w:b/>
          <w:bCs/>
          <w:sz w:val="28"/>
          <w:szCs w:val="28"/>
        </w:rPr>
        <w:t>ACORD</w:t>
      </w:r>
    </w:p>
    <w:p w:rsidR="00BC2F07" w:rsidRDefault="00BC2F07" w:rsidP="00E64F04">
      <w:pPr>
        <w:tabs>
          <w:tab w:val="left" w:pos="3270"/>
        </w:tabs>
        <w:ind w:left="720" w:right="-720" w:hanging="270"/>
        <w:rPr>
          <w:rFonts w:ascii="Tahoma" w:hAnsi="Tahoma" w:cs="Tahoma"/>
          <w:b/>
          <w:bCs/>
          <w:sz w:val="28"/>
          <w:szCs w:val="28"/>
        </w:rPr>
      </w:pPr>
    </w:p>
    <w:p w:rsidR="00BC2F07" w:rsidRPr="00891BCD" w:rsidRDefault="00BC2F07" w:rsidP="00E64F04">
      <w:pPr>
        <w:tabs>
          <w:tab w:val="left" w:pos="3270"/>
        </w:tabs>
        <w:ind w:left="720" w:right="-720" w:hanging="270"/>
        <w:rPr>
          <w:b/>
          <w:lang w:val="pt-BR"/>
        </w:rPr>
      </w:pPr>
    </w:p>
    <w:p w:rsidR="00BC2F07" w:rsidRDefault="00F94E91" w:rsidP="00BC2F07">
      <w:pPr>
        <w:ind w:hanging="97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</w:t>
      </w:r>
      <w:r w:rsidR="00BC2F07">
        <w:rPr>
          <w:rFonts w:ascii="Tahoma" w:hAnsi="Tahoma" w:cs="Tahoma"/>
          <w:sz w:val="28"/>
          <w:szCs w:val="28"/>
        </w:rPr>
        <w:t xml:space="preserve">            Subsemnatul/a(nume,prenume)................................................................... îmi exprim acordul cu privire la utilizarea și prelucrarea datelor mele cu caracter personal de către Instituția Prefectului-județul Argeș, conform prevederilor Regulamentului(UE) nr.679 din 2016 pentru protecția persoanelor cu privire la prelucrarea datelor cu caracter personal.</w:t>
      </w: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BC2F07" w:rsidRDefault="00BC2F07" w:rsidP="00F94E91">
      <w:pPr>
        <w:ind w:left="-567" w:hanging="270"/>
        <w:jc w:val="both"/>
        <w:rPr>
          <w:rFonts w:ascii="Tahoma" w:hAnsi="Tahoma" w:cs="Tahoma"/>
          <w:sz w:val="28"/>
          <w:szCs w:val="28"/>
        </w:rPr>
      </w:pPr>
    </w:p>
    <w:p w:rsidR="00ED2ACF" w:rsidRDefault="00BC2F07" w:rsidP="00BC2F07">
      <w:pPr>
        <w:ind w:hanging="426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Data.............................                                       Semnătura................</w:t>
      </w:r>
    </w:p>
    <w:p w:rsidR="00ED2ACF" w:rsidRDefault="00ED2ACF" w:rsidP="00E64F04">
      <w:pPr>
        <w:tabs>
          <w:tab w:val="left" w:pos="3975"/>
        </w:tabs>
        <w:ind w:left="720" w:hanging="270"/>
        <w:outlineLvl w:val="0"/>
        <w:rPr>
          <w:rFonts w:ascii="Tahoma" w:hAnsi="Tahoma" w:cs="Tahoma"/>
          <w:b/>
          <w:sz w:val="28"/>
          <w:szCs w:val="28"/>
        </w:rPr>
      </w:pPr>
    </w:p>
    <w:p w:rsidR="00ED2ACF" w:rsidRDefault="00ED2ACF" w:rsidP="00E72938">
      <w:pPr>
        <w:tabs>
          <w:tab w:val="left" w:pos="3975"/>
        </w:tabs>
        <w:outlineLvl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ED2ACF" w:rsidRDefault="00ED2ACF" w:rsidP="00E72938">
      <w:pPr>
        <w:tabs>
          <w:tab w:val="left" w:pos="3975"/>
        </w:tabs>
        <w:outlineLvl w:val="0"/>
        <w:rPr>
          <w:rFonts w:ascii="Tahoma" w:hAnsi="Tahoma" w:cs="Tahoma"/>
          <w:b/>
          <w:sz w:val="28"/>
          <w:szCs w:val="28"/>
        </w:rPr>
      </w:pPr>
    </w:p>
    <w:p w:rsidR="00ED2ACF" w:rsidRPr="00E222F3" w:rsidRDefault="00ED2ACF" w:rsidP="00E64F04">
      <w:pPr>
        <w:tabs>
          <w:tab w:val="left" w:pos="3975"/>
        </w:tabs>
        <w:ind w:left="720" w:hanging="270"/>
        <w:outlineLvl w:val="0"/>
        <w:rPr>
          <w:rFonts w:ascii="Tahoma" w:hAnsi="Tahoma" w:cs="Tahoma"/>
          <w:b/>
          <w:sz w:val="28"/>
          <w:szCs w:val="28"/>
        </w:rPr>
      </w:pPr>
    </w:p>
    <w:sectPr w:rsidR="00ED2ACF" w:rsidRPr="00E222F3" w:rsidSect="00B65EA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1134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E7" w:rsidRDefault="001456E7" w:rsidP="004428C8">
      <w:r>
        <w:separator/>
      </w:r>
    </w:p>
  </w:endnote>
  <w:endnote w:type="continuationSeparator" w:id="0">
    <w:p w:rsidR="001456E7" w:rsidRDefault="001456E7" w:rsidP="0044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CF" w:rsidRDefault="00ED2ACF" w:rsidP="004E7B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ACF" w:rsidRDefault="00ED2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CF" w:rsidRDefault="00ED2ACF" w:rsidP="000353F6">
    <w:pPr>
      <w:pStyle w:val="Footer"/>
      <w:ind w:right="360"/>
      <w:rPr>
        <w:sz w:val="18"/>
      </w:rPr>
    </w:pPr>
    <w:r>
      <w:rPr>
        <w:sz w:val="18"/>
      </w:rPr>
      <w:t xml:space="preserve">________________________________________________________________________________________________            </w:t>
    </w:r>
  </w:p>
  <w:p w:rsidR="00ED2ACF" w:rsidRPr="00EB3935" w:rsidRDefault="00ED2ACF">
    <w:pPr>
      <w:pStyle w:val="Footer"/>
      <w:ind w:right="360"/>
      <w:jc w:val="center"/>
      <w:rPr>
        <w:sz w:val="18"/>
        <w:szCs w:val="18"/>
      </w:rPr>
    </w:pPr>
    <w:proofErr w:type="spellStart"/>
    <w:r w:rsidRPr="00EB3935">
      <w:rPr>
        <w:sz w:val="18"/>
        <w:szCs w:val="18"/>
      </w:rPr>
      <w:t>Piteşti</w:t>
    </w:r>
    <w:proofErr w:type="spellEnd"/>
    <w:r w:rsidRPr="00EB3935">
      <w:rPr>
        <w:sz w:val="18"/>
        <w:szCs w:val="18"/>
      </w:rPr>
      <w:t xml:space="preserve">, </w:t>
    </w:r>
    <w:proofErr w:type="spellStart"/>
    <w:r w:rsidRPr="00EB3935">
      <w:rPr>
        <w:sz w:val="18"/>
        <w:szCs w:val="18"/>
      </w:rPr>
      <w:t>Piaţa</w:t>
    </w:r>
    <w:proofErr w:type="spellEnd"/>
    <w:r w:rsidRPr="00EB3935">
      <w:rPr>
        <w:sz w:val="18"/>
        <w:szCs w:val="18"/>
      </w:rPr>
      <w:t xml:space="preserve"> Vasile Milea nr. 1, cod 110006, tel : 0248/217800, fax : 0248/216463</w:t>
    </w:r>
  </w:p>
  <w:p w:rsidR="00ED2ACF" w:rsidRPr="008C5441" w:rsidRDefault="00ED2ACF">
    <w:pPr>
      <w:pStyle w:val="Footer"/>
      <w:jc w:val="center"/>
      <w:rPr>
        <w:color w:val="000000"/>
        <w:sz w:val="18"/>
        <w:szCs w:val="18"/>
      </w:rPr>
    </w:pPr>
    <w:r>
      <w:rPr>
        <w:sz w:val="18"/>
        <w:szCs w:val="18"/>
      </w:rPr>
      <w:t>W</w:t>
    </w:r>
    <w:r w:rsidRPr="00EB3935">
      <w:rPr>
        <w:sz w:val="18"/>
        <w:szCs w:val="18"/>
      </w:rPr>
      <w:t xml:space="preserve">eb site : </w:t>
    </w:r>
    <w:hyperlink r:id="rId1" w:history="1">
      <w:r w:rsidRPr="008C5441">
        <w:rPr>
          <w:rStyle w:val="Hyperlink"/>
          <w:color w:val="000000"/>
          <w:sz w:val="18"/>
          <w:szCs w:val="18"/>
        </w:rPr>
        <w:t>www.prefecturaarges.ro</w:t>
      </w:r>
    </w:hyperlink>
  </w:p>
  <w:p w:rsidR="00ED2ACF" w:rsidRPr="008C5441" w:rsidRDefault="00ED2ACF">
    <w:pPr>
      <w:pStyle w:val="Footer"/>
      <w:jc w:val="center"/>
      <w:rPr>
        <w:color w:val="000000"/>
        <w:sz w:val="18"/>
        <w:szCs w:val="18"/>
      </w:rPr>
    </w:pPr>
    <w:r w:rsidRPr="008C5441">
      <w:rPr>
        <w:color w:val="000000"/>
        <w:sz w:val="18"/>
        <w:szCs w:val="18"/>
      </w:rPr>
      <w:t xml:space="preserve">E-mail: </w:t>
    </w:r>
    <w:hyperlink r:id="rId2" w:history="1">
      <w:r w:rsidRPr="008C5441">
        <w:rPr>
          <w:rStyle w:val="Hyperlink"/>
          <w:color w:val="000000"/>
          <w:sz w:val="18"/>
          <w:szCs w:val="18"/>
        </w:rPr>
        <w:t>cabinet.prefect@prefecturaarges.ro</w:t>
      </w:r>
    </w:hyperlink>
    <w:r w:rsidRPr="008C5441">
      <w:rPr>
        <w:color w:val="000000"/>
        <w:sz w:val="18"/>
        <w:szCs w:val="18"/>
      </w:rPr>
      <w:t xml:space="preserve">; </w:t>
    </w:r>
    <w:r w:rsidRPr="008C5441">
      <w:rPr>
        <w:color w:val="000000"/>
        <w:sz w:val="18"/>
        <w:szCs w:val="18"/>
        <w:u w:val="single"/>
      </w:rPr>
      <w:t>relatii.publice@prefecturaarges.ro</w:t>
    </w:r>
  </w:p>
  <w:p w:rsidR="00ED2ACF" w:rsidRPr="008C5441" w:rsidRDefault="00ED2ACF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E7" w:rsidRDefault="001456E7" w:rsidP="004428C8">
      <w:r>
        <w:separator/>
      </w:r>
    </w:p>
  </w:footnote>
  <w:footnote w:type="continuationSeparator" w:id="0">
    <w:p w:rsidR="001456E7" w:rsidRDefault="001456E7" w:rsidP="0044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CF" w:rsidRDefault="00ED2ACF" w:rsidP="004E7B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ACF" w:rsidRDefault="00ED2A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ACF" w:rsidRDefault="00ED2ACF" w:rsidP="004E7B52">
    <w:pPr>
      <w:pStyle w:val="Header"/>
      <w:framePr w:wrap="around" w:vAnchor="text" w:hAnchor="margin" w:xAlign="center" w:y="1"/>
      <w:rPr>
        <w:rStyle w:val="PageNumber"/>
      </w:rPr>
    </w:pPr>
  </w:p>
  <w:p w:rsidR="00ED2ACF" w:rsidRPr="004B2427" w:rsidRDefault="00ED2ACF" w:rsidP="000353F6">
    <w:pPr>
      <w:pStyle w:val="Header"/>
      <w:tabs>
        <w:tab w:val="clear" w:pos="4536"/>
        <w:tab w:val="clear" w:pos="9072"/>
        <w:tab w:val="left" w:pos="1395"/>
      </w:tabs>
      <w:rPr>
        <w:rFonts w:ascii="Tahoma" w:hAnsi="Tahoma" w:cs="Tahoma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3C"/>
    <w:rsid w:val="000353F6"/>
    <w:rsid w:val="000E3BC5"/>
    <w:rsid w:val="001456E7"/>
    <w:rsid w:val="00161C40"/>
    <w:rsid w:val="001E6EA2"/>
    <w:rsid w:val="00242339"/>
    <w:rsid w:val="002506D8"/>
    <w:rsid w:val="00280B87"/>
    <w:rsid w:val="0032331B"/>
    <w:rsid w:val="003A3D07"/>
    <w:rsid w:val="003B67B2"/>
    <w:rsid w:val="003F35E9"/>
    <w:rsid w:val="00422CF7"/>
    <w:rsid w:val="004428C8"/>
    <w:rsid w:val="00453AA1"/>
    <w:rsid w:val="004570BA"/>
    <w:rsid w:val="00476F90"/>
    <w:rsid w:val="004B2427"/>
    <w:rsid w:val="004B4177"/>
    <w:rsid w:val="004E7B52"/>
    <w:rsid w:val="00502B4C"/>
    <w:rsid w:val="00506CB5"/>
    <w:rsid w:val="00507F09"/>
    <w:rsid w:val="00534C00"/>
    <w:rsid w:val="005B4B3C"/>
    <w:rsid w:val="006570FD"/>
    <w:rsid w:val="00747C2F"/>
    <w:rsid w:val="00796237"/>
    <w:rsid w:val="007B4CB2"/>
    <w:rsid w:val="008867DA"/>
    <w:rsid w:val="00891BCD"/>
    <w:rsid w:val="008C5441"/>
    <w:rsid w:val="008E416C"/>
    <w:rsid w:val="009079AF"/>
    <w:rsid w:val="00944866"/>
    <w:rsid w:val="00946B9A"/>
    <w:rsid w:val="009652C5"/>
    <w:rsid w:val="009D726F"/>
    <w:rsid w:val="009E69E6"/>
    <w:rsid w:val="00A337CB"/>
    <w:rsid w:val="00A95ACD"/>
    <w:rsid w:val="00AD525E"/>
    <w:rsid w:val="00AE02F0"/>
    <w:rsid w:val="00AF0C73"/>
    <w:rsid w:val="00B65EA2"/>
    <w:rsid w:val="00B77FDA"/>
    <w:rsid w:val="00B907EB"/>
    <w:rsid w:val="00BA17FF"/>
    <w:rsid w:val="00BC2F07"/>
    <w:rsid w:val="00C67B83"/>
    <w:rsid w:val="00D5032C"/>
    <w:rsid w:val="00D622CC"/>
    <w:rsid w:val="00D9058B"/>
    <w:rsid w:val="00E222F3"/>
    <w:rsid w:val="00E46628"/>
    <w:rsid w:val="00E64F04"/>
    <w:rsid w:val="00E72938"/>
    <w:rsid w:val="00E87FF0"/>
    <w:rsid w:val="00EB3935"/>
    <w:rsid w:val="00ED2ACF"/>
    <w:rsid w:val="00ED5B2B"/>
    <w:rsid w:val="00F313B3"/>
    <w:rsid w:val="00F7630F"/>
    <w:rsid w:val="00F94E91"/>
    <w:rsid w:val="00F9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E3D12-480B-47C6-80AE-44FA509E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B3C"/>
    <w:rPr>
      <w:rFonts w:ascii="Times New Roman" w:eastAsia="Times New Roman" w:hAnsi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B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B4B3C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5B4B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B4B3C"/>
    <w:rPr>
      <w:rFonts w:ascii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uiPriority w:val="99"/>
    <w:rsid w:val="005B4B3C"/>
    <w:rPr>
      <w:rFonts w:cs="Times New Roman"/>
    </w:rPr>
  </w:style>
  <w:style w:type="character" w:styleId="Hyperlink">
    <w:name w:val="Hyperlink"/>
    <w:uiPriority w:val="99"/>
    <w:rsid w:val="005B4B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70FD"/>
    <w:rPr>
      <w:rFonts w:ascii="Times New Roman" w:hAnsi="Times New Roman" w:cs="Times New Roman"/>
      <w:sz w:val="2"/>
      <w:lang w:val="ro-RO" w:eastAsia="ro-RO"/>
    </w:rPr>
  </w:style>
  <w:style w:type="table" w:styleId="TableGrid">
    <w:name w:val="Table Grid"/>
    <w:basedOn w:val="TableNormal"/>
    <w:locked/>
    <w:rsid w:val="00F9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@prefecturaarges.ro" TargetMode="External"/><Relationship Id="rId1" Type="http://schemas.openxmlformats.org/officeDocument/2006/relationships/hyperlink" Target="http://www.prefecturaarg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Ionel Voica</dc:creator>
  <cp:keywords/>
  <dc:description/>
  <cp:lastModifiedBy>Bogdan Balan</cp:lastModifiedBy>
  <cp:revision>2</cp:revision>
  <cp:lastPrinted>2018-06-25T12:02:00Z</cp:lastPrinted>
  <dcterms:created xsi:type="dcterms:W3CDTF">2018-06-28T07:56:00Z</dcterms:created>
  <dcterms:modified xsi:type="dcterms:W3CDTF">2018-06-28T07:56:00Z</dcterms:modified>
</cp:coreProperties>
</file>